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A69A" w14:textId="4A21B0C1" w:rsidR="009639B5" w:rsidRPr="0092466C" w:rsidRDefault="001831AD" w:rsidP="009639B5">
      <w:pPr>
        <w:pStyle w:val="Default"/>
        <w:jc w:val="center"/>
        <w:rPr>
          <w:rFonts w:ascii="Arial" w:hAnsi="Arial" w:cs="Arial"/>
          <w:b/>
          <w:bCs/>
          <w:i/>
          <w:iCs/>
        </w:rPr>
      </w:pPr>
      <w:r w:rsidRPr="0092466C">
        <w:rPr>
          <w:rFonts w:ascii="Arial" w:hAnsi="Arial" w:cs="Arial"/>
          <w:b/>
          <w:bCs/>
          <w:i/>
          <w:iCs/>
        </w:rPr>
        <w:t>LÖSUNG</w:t>
      </w:r>
    </w:p>
    <w:p w14:paraId="6107A69B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6107A69C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6107A69D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</w:rPr>
      </w:pPr>
    </w:p>
    <w:p w14:paraId="6107A69E" w14:textId="77777777" w:rsidR="00EF76E7" w:rsidRPr="00DA3D6C" w:rsidRDefault="00EF76E7" w:rsidP="009639B5">
      <w:pPr>
        <w:pStyle w:val="Default"/>
        <w:jc w:val="center"/>
        <w:rPr>
          <w:rFonts w:asciiTheme="minorHAnsi" w:hAnsiTheme="minorHAnsi"/>
        </w:rPr>
      </w:pPr>
    </w:p>
    <w:p w14:paraId="6107A6A1" w14:textId="46D0DBFB" w:rsidR="009639B5" w:rsidRPr="0092466C" w:rsidRDefault="00AC4639" w:rsidP="00044A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 w:val="56"/>
          <w:szCs w:val="56"/>
        </w:rPr>
      </w:pPr>
      <w:r w:rsidRPr="0092466C">
        <w:rPr>
          <w:rFonts w:cs="Arial"/>
          <w:b/>
          <w:bCs/>
          <w:sz w:val="56"/>
          <w:szCs w:val="56"/>
        </w:rPr>
        <w:t>Das Internet als Instrumentarium für</w:t>
      </w:r>
      <w:r w:rsidR="00044A59" w:rsidRPr="0092466C">
        <w:rPr>
          <w:rFonts w:cs="Arial"/>
          <w:b/>
          <w:bCs/>
          <w:sz w:val="56"/>
          <w:szCs w:val="56"/>
        </w:rPr>
        <w:t xml:space="preserve"> </w:t>
      </w:r>
      <w:r w:rsidRPr="0092466C">
        <w:rPr>
          <w:rFonts w:cs="Arial"/>
          <w:b/>
          <w:bCs/>
          <w:sz w:val="56"/>
          <w:szCs w:val="56"/>
        </w:rPr>
        <w:t>modernes Marketing</w:t>
      </w:r>
    </w:p>
    <w:p w14:paraId="4CB09C98" w14:textId="2E744B69" w:rsidR="00AC4639" w:rsidRPr="00DA3D6C" w:rsidRDefault="00AC4639" w:rsidP="00AC4639">
      <w:pPr>
        <w:pStyle w:val="Default"/>
        <w:jc w:val="center"/>
        <w:rPr>
          <w:rFonts w:ascii="Calibri-Bold" w:hAnsi="Calibri-Bold" w:cs="Calibri-Bold"/>
          <w:b/>
          <w:bCs/>
          <w:sz w:val="56"/>
          <w:szCs w:val="56"/>
        </w:rPr>
      </w:pPr>
    </w:p>
    <w:p w14:paraId="6107A6A2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48"/>
          <w:szCs w:val="48"/>
        </w:rPr>
      </w:pPr>
    </w:p>
    <w:p w14:paraId="6107A6A3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48"/>
          <w:szCs w:val="48"/>
        </w:rPr>
      </w:pPr>
    </w:p>
    <w:p w14:paraId="6107A6A4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48"/>
          <w:szCs w:val="48"/>
        </w:rPr>
      </w:pPr>
    </w:p>
    <w:p w14:paraId="6107A6A5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92466C">
        <w:rPr>
          <w:rFonts w:ascii="Arial" w:hAnsi="Arial" w:cs="Arial"/>
          <w:sz w:val="36"/>
          <w:szCs w:val="36"/>
        </w:rPr>
        <w:t>Vorwissenschaftliche Arbeit verfasst von</w:t>
      </w:r>
    </w:p>
    <w:p w14:paraId="6107A6A6" w14:textId="2D3D1E63" w:rsidR="009639B5" w:rsidRPr="0092466C" w:rsidRDefault="00202DC7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92466C">
        <w:rPr>
          <w:rFonts w:ascii="Arial" w:hAnsi="Arial" w:cs="Arial"/>
          <w:sz w:val="36"/>
          <w:szCs w:val="36"/>
        </w:rPr>
        <w:t>Maximilian Muster</w:t>
      </w:r>
    </w:p>
    <w:p w14:paraId="6107A6A7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92466C">
        <w:rPr>
          <w:rFonts w:ascii="Arial" w:hAnsi="Arial" w:cs="Arial"/>
          <w:sz w:val="36"/>
          <w:szCs w:val="36"/>
        </w:rPr>
        <w:t>Klasse 8X</w:t>
      </w:r>
    </w:p>
    <w:p w14:paraId="6107A6A8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6107A6A9" w14:textId="1E6FAB70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92466C">
        <w:rPr>
          <w:rFonts w:ascii="Arial" w:hAnsi="Arial" w:cs="Arial"/>
          <w:sz w:val="36"/>
          <w:szCs w:val="36"/>
        </w:rPr>
        <w:t xml:space="preserve">Betreuungsperson: </w:t>
      </w:r>
      <w:r w:rsidR="00202DC7" w:rsidRPr="0092466C">
        <w:rPr>
          <w:rFonts w:ascii="Arial" w:hAnsi="Arial" w:cs="Arial"/>
          <w:sz w:val="36"/>
          <w:szCs w:val="36"/>
        </w:rPr>
        <w:t>Simon Marik</w:t>
      </w:r>
    </w:p>
    <w:p w14:paraId="6107A6AA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6107A6AB" w14:textId="77777777" w:rsidR="009639B5" w:rsidRPr="0092466C" w:rsidRDefault="009639B5" w:rsidP="009639B5">
      <w:pPr>
        <w:pStyle w:val="Default"/>
        <w:jc w:val="center"/>
        <w:rPr>
          <w:rFonts w:ascii="Arial" w:hAnsi="Arial" w:cs="Arial"/>
          <w:sz w:val="36"/>
          <w:szCs w:val="36"/>
        </w:rPr>
      </w:pPr>
    </w:p>
    <w:p w14:paraId="6107A6AC" w14:textId="46AD49EB" w:rsidR="009639B5" w:rsidRPr="0092466C" w:rsidRDefault="008D3A2E" w:rsidP="009639B5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92466C">
        <w:rPr>
          <w:rFonts w:ascii="Arial" w:hAnsi="Arial" w:cs="Arial"/>
          <w:sz w:val="32"/>
          <w:szCs w:val="32"/>
        </w:rPr>
        <w:t>Februar 20</w:t>
      </w:r>
      <w:r w:rsidR="00A5534F" w:rsidRPr="0092466C">
        <w:rPr>
          <w:rFonts w:ascii="Arial" w:hAnsi="Arial" w:cs="Arial"/>
          <w:sz w:val="32"/>
          <w:szCs w:val="32"/>
        </w:rPr>
        <w:t>XX</w:t>
      </w:r>
    </w:p>
    <w:p w14:paraId="6107A6AD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6107A6AE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6107A6AF" w14:textId="77777777" w:rsidR="009639B5" w:rsidRPr="00DA3D6C" w:rsidRDefault="009639B5" w:rsidP="009639B5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14:paraId="6107A6B0" w14:textId="6123FD29" w:rsidR="00AC4639" w:rsidRPr="00DA3D6C" w:rsidRDefault="009639B5" w:rsidP="009639B5">
      <w:pPr>
        <w:jc w:val="center"/>
      </w:pPr>
      <w:r w:rsidRPr="00DA3D6C">
        <w:rPr>
          <w:noProof/>
          <w:lang w:eastAsia="de-AT"/>
        </w:rPr>
        <w:drawing>
          <wp:inline distT="0" distB="0" distL="0" distR="0" wp14:anchorId="6107A6B1" wp14:editId="6107A6B2">
            <wp:extent cx="3081130" cy="2371416"/>
            <wp:effectExtent l="0" t="0" r="508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g_deckblat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52" cy="2367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40063" w14:textId="77777777" w:rsidR="00AC4639" w:rsidRPr="00DA3D6C" w:rsidRDefault="00AC4639">
      <w:r w:rsidRPr="00DA3D6C">
        <w:br w:type="page"/>
      </w:r>
    </w:p>
    <w:p w14:paraId="3E428BBA" w14:textId="77777777" w:rsidR="00F1591D" w:rsidRPr="00DA3D6C" w:rsidRDefault="00F1591D" w:rsidP="00F1591D">
      <w:pPr>
        <w:pStyle w:val="berschrift1"/>
      </w:pPr>
      <w:bookmarkStart w:id="0" w:name="_Toc96936855"/>
      <w:r w:rsidRPr="00DA3D6C">
        <w:lastRenderedPageBreak/>
        <w:t>Abstract</w:t>
      </w:r>
      <w:bookmarkEnd w:id="0"/>
    </w:p>
    <w:p w14:paraId="75C22A09" w14:textId="77777777" w:rsidR="00AD3D8F" w:rsidRPr="00DA3D6C" w:rsidRDefault="00AD3D8F" w:rsidP="00AD3D8F"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  </w:t>
      </w:r>
    </w:p>
    <w:p w14:paraId="34D383B8" w14:textId="77777777" w:rsidR="00AD3D8F" w:rsidRPr="00DA3D6C" w:rsidRDefault="00AD3D8F" w:rsidP="00AD3D8F"/>
    <w:p w14:paraId="31710BC7" w14:textId="77777777" w:rsidR="00AD3D8F" w:rsidRPr="00DA3D6C" w:rsidRDefault="00AD3D8F" w:rsidP="00AD3D8F">
      <w:r w:rsidRPr="00DA3D6C">
        <w:t xml:space="preserve">Duis </w:t>
      </w:r>
      <w:proofErr w:type="spellStart"/>
      <w:r w:rsidRPr="00DA3D6C">
        <w:t>autem</w:t>
      </w:r>
      <w:proofErr w:type="spellEnd"/>
      <w:r w:rsidRPr="00DA3D6C">
        <w:t xml:space="preserve">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eum</w:t>
      </w:r>
      <w:proofErr w:type="spellEnd"/>
      <w:r w:rsidRPr="00DA3D6C">
        <w:t xml:space="preserve"> </w:t>
      </w:r>
      <w:proofErr w:type="spellStart"/>
      <w:r w:rsidRPr="00DA3D6C">
        <w:t>iriure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in </w:t>
      </w:r>
      <w:proofErr w:type="spellStart"/>
      <w:r w:rsidRPr="00DA3D6C">
        <w:t>hendrerit</w:t>
      </w:r>
      <w:proofErr w:type="spellEnd"/>
      <w:r w:rsidRPr="00DA3D6C">
        <w:t xml:space="preserve"> in </w:t>
      </w:r>
      <w:proofErr w:type="spellStart"/>
      <w:r w:rsidRPr="00DA3D6C">
        <w:t>vulputate</w:t>
      </w:r>
      <w:proofErr w:type="spellEnd"/>
      <w:r w:rsidRPr="00DA3D6C">
        <w:t xml:space="preserve"> </w:t>
      </w:r>
      <w:proofErr w:type="spellStart"/>
      <w:r w:rsidRPr="00DA3D6C">
        <w:t>velit</w:t>
      </w:r>
      <w:proofErr w:type="spellEnd"/>
      <w:r w:rsidRPr="00DA3D6C">
        <w:t xml:space="preserve"> esse </w:t>
      </w:r>
      <w:proofErr w:type="spellStart"/>
      <w:r w:rsidRPr="00DA3D6C">
        <w:t>molestie</w:t>
      </w:r>
      <w:proofErr w:type="spellEnd"/>
      <w:r w:rsidRPr="00DA3D6C">
        <w:t xml:space="preserve"> </w:t>
      </w:r>
      <w:proofErr w:type="spellStart"/>
      <w:r w:rsidRPr="00DA3D6C">
        <w:t>consequat</w:t>
      </w:r>
      <w:proofErr w:type="spellEnd"/>
      <w:r w:rsidRPr="00DA3D6C">
        <w:t xml:space="preserve">,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illum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eu</w:t>
      </w:r>
      <w:proofErr w:type="spellEnd"/>
      <w:r w:rsidRPr="00DA3D6C">
        <w:t xml:space="preserve"> </w:t>
      </w:r>
      <w:proofErr w:type="spellStart"/>
      <w:r w:rsidRPr="00DA3D6C">
        <w:t>feugiat</w:t>
      </w:r>
      <w:proofErr w:type="spellEnd"/>
      <w:r w:rsidRPr="00DA3D6C">
        <w:t xml:space="preserve"> nulla </w:t>
      </w:r>
      <w:proofErr w:type="spellStart"/>
      <w:r w:rsidRPr="00DA3D6C">
        <w:t>facilisis</w:t>
      </w:r>
      <w:proofErr w:type="spellEnd"/>
      <w:r w:rsidRPr="00DA3D6C">
        <w:t xml:space="preserve">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eros</w:t>
      </w:r>
      <w:proofErr w:type="spellEnd"/>
      <w:r w:rsidRPr="00DA3D6C">
        <w:t xml:space="preserve"> et </w:t>
      </w:r>
      <w:proofErr w:type="spellStart"/>
      <w:r w:rsidRPr="00DA3D6C">
        <w:t>accumsan</w:t>
      </w:r>
      <w:proofErr w:type="spellEnd"/>
      <w:r w:rsidRPr="00DA3D6C">
        <w:t xml:space="preserve"> et </w:t>
      </w:r>
      <w:proofErr w:type="spellStart"/>
      <w:r w:rsidRPr="00DA3D6C">
        <w:t>iusto</w:t>
      </w:r>
      <w:proofErr w:type="spellEnd"/>
      <w:r w:rsidRPr="00DA3D6C">
        <w:t xml:space="preserve"> </w:t>
      </w:r>
      <w:proofErr w:type="spellStart"/>
      <w:r w:rsidRPr="00DA3D6C">
        <w:t>odio</w:t>
      </w:r>
      <w:proofErr w:type="spellEnd"/>
      <w:r w:rsidRPr="00DA3D6C">
        <w:t xml:space="preserve"> </w:t>
      </w:r>
      <w:proofErr w:type="spellStart"/>
      <w:r w:rsidRPr="00DA3D6C">
        <w:t>dignissim</w:t>
      </w:r>
      <w:proofErr w:type="spellEnd"/>
      <w:r w:rsidRPr="00DA3D6C">
        <w:t xml:space="preserve"> </w:t>
      </w:r>
      <w:proofErr w:type="spellStart"/>
      <w:r w:rsidRPr="00DA3D6C">
        <w:t>qui</w:t>
      </w:r>
      <w:proofErr w:type="spellEnd"/>
      <w:r w:rsidRPr="00DA3D6C">
        <w:t xml:space="preserve"> </w:t>
      </w:r>
      <w:proofErr w:type="spellStart"/>
      <w:r w:rsidRPr="00DA3D6C">
        <w:t>blandit</w:t>
      </w:r>
      <w:proofErr w:type="spellEnd"/>
      <w:r w:rsidRPr="00DA3D6C">
        <w:t xml:space="preserve"> </w:t>
      </w:r>
      <w:proofErr w:type="spellStart"/>
      <w:r w:rsidRPr="00DA3D6C">
        <w:t>praesent</w:t>
      </w:r>
      <w:proofErr w:type="spellEnd"/>
      <w:r w:rsidRPr="00DA3D6C">
        <w:t xml:space="preserve"> </w:t>
      </w:r>
      <w:proofErr w:type="spellStart"/>
      <w:r w:rsidRPr="00DA3D6C">
        <w:t>luptatum</w:t>
      </w:r>
      <w:proofErr w:type="spellEnd"/>
      <w:r w:rsidRPr="00DA3D6C">
        <w:t xml:space="preserve"> </w:t>
      </w:r>
      <w:proofErr w:type="spellStart"/>
      <w:r w:rsidRPr="00DA3D6C">
        <w:t>zzril</w:t>
      </w:r>
      <w:proofErr w:type="spellEnd"/>
      <w:r w:rsidRPr="00DA3D6C">
        <w:t xml:space="preserve"> </w:t>
      </w:r>
      <w:proofErr w:type="spellStart"/>
      <w:r w:rsidRPr="00DA3D6C">
        <w:t>delenit</w:t>
      </w:r>
      <w:proofErr w:type="spellEnd"/>
      <w:r w:rsidRPr="00DA3D6C">
        <w:t xml:space="preserve"> </w:t>
      </w:r>
      <w:proofErr w:type="spellStart"/>
      <w:r w:rsidRPr="00DA3D6C">
        <w:t>augue</w:t>
      </w:r>
      <w:proofErr w:type="spellEnd"/>
      <w:r w:rsidRPr="00DA3D6C">
        <w:t xml:space="preserve"> </w:t>
      </w:r>
      <w:proofErr w:type="spellStart"/>
      <w:r w:rsidRPr="00DA3D6C">
        <w:t>duis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te</w:t>
      </w:r>
      <w:proofErr w:type="spellEnd"/>
      <w:r w:rsidRPr="00DA3D6C">
        <w:t xml:space="preserve"> </w:t>
      </w:r>
      <w:proofErr w:type="spellStart"/>
      <w:r w:rsidRPr="00DA3D6C">
        <w:t>feugait</w:t>
      </w:r>
      <w:proofErr w:type="spellEnd"/>
      <w:r w:rsidRPr="00DA3D6C">
        <w:t xml:space="preserve"> nulla </w:t>
      </w:r>
      <w:proofErr w:type="spellStart"/>
      <w:r w:rsidRPr="00DA3D6C">
        <w:t>facilisi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consectetuer</w:t>
      </w:r>
      <w:proofErr w:type="spellEnd"/>
      <w:r w:rsidRPr="00DA3D6C">
        <w:t xml:space="preserve"> </w:t>
      </w:r>
      <w:proofErr w:type="spellStart"/>
      <w:r w:rsidRPr="00DA3D6C">
        <w:t>adipiscing</w:t>
      </w:r>
      <w:proofErr w:type="spellEnd"/>
      <w:r w:rsidRPr="00DA3D6C">
        <w:t xml:space="preserve"> </w:t>
      </w:r>
      <w:proofErr w:type="spellStart"/>
      <w:r w:rsidRPr="00DA3D6C">
        <w:t>elit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nonummy</w:t>
      </w:r>
      <w:proofErr w:type="spellEnd"/>
      <w:r w:rsidRPr="00DA3D6C">
        <w:t xml:space="preserve"> </w:t>
      </w:r>
      <w:proofErr w:type="spellStart"/>
      <w:r w:rsidRPr="00DA3D6C">
        <w:t>nibh</w:t>
      </w:r>
      <w:proofErr w:type="spellEnd"/>
      <w:r w:rsidRPr="00DA3D6C">
        <w:t xml:space="preserve"> </w:t>
      </w:r>
      <w:proofErr w:type="spellStart"/>
      <w:r w:rsidRPr="00DA3D6C">
        <w:t>euismod</w:t>
      </w:r>
      <w:proofErr w:type="spellEnd"/>
      <w:r w:rsidRPr="00DA3D6C">
        <w:t xml:space="preserve"> </w:t>
      </w:r>
      <w:proofErr w:type="spellStart"/>
      <w:r w:rsidRPr="00DA3D6C">
        <w:t>tincidunt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laoreet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aliquam</w:t>
      </w:r>
      <w:proofErr w:type="spellEnd"/>
      <w:r w:rsidRPr="00DA3D6C">
        <w:t xml:space="preserve"> erat </w:t>
      </w:r>
      <w:proofErr w:type="spellStart"/>
      <w:r w:rsidRPr="00DA3D6C">
        <w:t>volutpat</w:t>
      </w:r>
      <w:proofErr w:type="spellEnd"/>
      <w:r w:rsidRPr="00DA3D6C">
        <w:t xml:space="preserve">.   </w:t>
      </w:r>
    </w:p>
    <w:p w14:paraId="58DD9447" w14:textId="77777777" w:rsidR="00AD3D8F" w:rsidRPr="00DA3D6C" w:rsidRDefault="00AD3D8F" w:rsidP="00AD3D8F"/>
    <w:p w14:paraId="478E5078" w14:textId="77777777" w:rsidR="00AD3D8F" w:rsidRPr="00DA3D6C" w:rsidRDefault="00AD3D8F" w:rsidP="00AD3D8F"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wisi</w:t>
      </w:r>
      <w:proofErr w:type="spellEnd"/>
      <w:r w:rsidRPr="00DA3D6C">
        <w:t xml:space="preserve"> </w:t>
      </w:r>
      <w:proofErr w:type="spellStart"/>
      <w:r w:rsidRPr="00DA3D6C">
        <w:t>enim</w:t>
      </w:r>
      <w:proofErr w:type="spellEnd"/>
      <w:r w:rsidRPr="00DA3D6C">
        <w:t xml:space="preserve"> ad minim </w:t>
      </w:r>
      <w:proofErr w:type="spellStart"/>
      <w:r w:rsidRPr="00DA3D6C">
        <w:t>veniam</w:t>
      </w:r>
      <w:proofErr w:type="spellEnd"/>
      <w:r w:rsidRPr="00DA3D6C">
        <w:t xml:space="preserve">, </w:t>
      </w:r>
      <w:proofErr w:type="spellStart"/>
      <w:r w:rsidRPr="00DA3D6C">
        <w:t>quis</w:t>
      </w:r>
      <w:proofErr w:type="spellEnd"/>
      <w:r w:rsidRPr="00DA3D6C">
        <w:t xml:space="preserve"> </w:t>
      </w:r>
      <w:proofErr w:type="spellStart"/>
      <w:r w:rsidRPr="00DA3D6C">
        <w:t>nostrud</w:t>
      </w:r>
      <w:proofErr w:type="spellEnd"/>
      <w:r w:rsidRPr="00DA3D6C">
        <w:t xml:space="preserve"> </w:t>
      </w:r>
      <w:proofErr w:type="spellStart"/>
      <w:r w:rsidRPr="00DA3D6C">
        <w:t>exerci</w:t>
      </w:r>
      <w:proofErr w:type="spellEnd"/>
      <w:r w:rsidRPr="00DA3D6C">
        <w:t xml:space="preserve"> </w:t>
      </w:r>
      <w:proofErr w:type="spellStart"/>
      <w:r w:rsidRPr="00DA3D6C">
        <w:t>tation</w:t>
      </w:r>
      <w:proofErr w:type="spellEnd"/>
      <w:r w:rsidRPr="00DA3D6C">
        <w:t xml:space="preserve"> </w:t>
      </w:r>
      <w:proofErr w:type="spellStart"/>
      <w:r w:rsidRPr="00DA3D6C">
        <w:t>ullamcorper</w:t>
      </w:r>
      <w:proofErr w:type="spellEnd"/>
      <w:r w:rsidRPr="00DA3D6C">
        <w:t xml:space="preserve"> </w:t>
      </w:r>
      <w:proofErr w:type="spellStart"/>
      <w:r w:rsidRPr="00DA3D6C">
        <w:t>suscipit</w:t>
      </w:r>
      <w:proofErr w:type="spellEnd"/>
      <w:r w:rsidRPr="00DA3D6C">
        <w:t xml:space="preserve"> </w:t>
      </w:r>
      <w:proofErr w:type="spellStart"/>
      <w:r w:rsidRPr="00DA3D6C">
        <w:t>lobortis</w:t>
      </w:r>
      <w:proofErr w:type="spellEnd"/>
      <w:r w:rsidRPr="00DA3D6C">
        <w:t xml:space="preserve"> </w:t>
      </w:r>
      <w:proofErr w:type="spellStart"/>
      <w:r w:rsidRPr="00DA3D6C">
        <w:t>nisl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aliquip</w:t>
      </w:r>
      <w:proofErr w:type="spellEnd"/>
      <w:r w:rsidRPr="00DA3D6C">
        <w:t xml:space="preserve"> ex </w:t>
      </w:r>
      <w:proofErr w:type="spellStart"/>
      <w:r w:rsidRPr="00DA3D6C">
        <w:t>ea</w:t>
      </w:r>
      <w:proofErr w:type="spellEnd"/>
      <w:r w:rsidRPr="00DA3D6C">
        <w:t xml:space="preserve"> commodo </w:t>
      </w:r>
      <w:proofErr w:type="spellStart"/>
      <w:r w:rsidRPr="00DA3D6C">
        <w:t>consequat</w:t>
      </w:r>
      <w:proofErr w:type="spellEnd"/>
      <w:r w:rsidRPr="00DA3D6C">
        <w:t xml:space="preserve">. Duis </w:t>
      </w:r>
      <w:proofErr w:type="spellStart"/>
      <w:r w:rsidRPr="00DA3D6C">
        <w:t>autem</w:t>
      </w:r>
      <w:proofErr w:type="spellEnd"/>
      <w:r w:rsidRPr="00DA3D6C">
        <w:t xml:space="preserve">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eum</w:t>
      </w:r>
      <w:proofErr w:type="spellEnd"/>
      <w:r w:rsidRPr="00DA3D6C">
        <w:t xml:space="preserve"> </w:t>
      </w:r>
      <w:proofErr w:type="spellStart"/>
      <w:r w:rsidRPr="00DA3D6C">
        <w:t>iriure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in </w:t>
      </w:r>
      <w:proofErr w:type="spellStart"/>
      <w:r w:rsidRPr="00DA3D6C">
        <w:t>hendrerit</w:t>
      </w:r>
      <w:proofErr w:type="spellEnd"/>
      <w:r w:rsidRPr="00DA3D6C">
        <w:t xml:space="preserve"> in </w:t>
      </w:r>
      <w:proofErr w:type="spellStart"/>
      <w:r w:rsidRPr="00DA3D6C">
        <w:t>vulputate</w:t>
      </w:r>
      <w:proofErr w:type="spellEnd"/>
      <w:r w:rsidRPr="00DA3D6C">
        <w:t xml:space="preserve"> </w:t>
      </w:r>
      <w:proofErr w:type="spellStart"/>
      <w:r w:rsidRPr="00DA3D6C">
        <w:t>velit</w:t>
      </w:r>
      <w:proofErr w:type="spellEnd"/>
      <w:r w:rsidRPr="00DA3D6C">
        <w:t xml:space="preserve"> esse </w:t>
      </w:r>
      <w:proofErr w:type="spellStart"/>
      <w:r w:rsidRPr="00DA3D6C">
        <w:t>molestie</w:t>
      </w:r>
      <w:proofErr w:type="spellEnd"/>
      <w:r w:rsidRPr="00DA3D6C">
        <w:t xml:space="preserve"> </w:t>
      </w:r>
      <w:proofErr w:type="spellStart"/>
      <w:r w:rsidRPr="00DA3D6C">
        <w:t>consequat</w:t>
      </w:r>
      <w:proofErr w:type="spellEnd"/>
      <w:r w:rsidRPr="00DA3D6C">
        <w:t xml:space="preserve">,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illum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eu</w:t>
      </w:r>
      <w:proofErr w:type="spellEnd"/>
      <w:r w:rsidRPr="00DA3D6C">
        <w:t xml:space="preserve"> </w:t>
      </w:r>
      <w:proofErr w:type="spellStart"/>
      <w:r w:rsidRPr="00DA3D6C">
        <w:t>feugiat</w:t>
      </w:r>
      <w:proofErr w:type="spellEnd"/>
      <w:r w:rsidRPr="00DA3D6C">
        <w:t xml:space="preserve"> nulla </w:t>
      </w:r>
      <w:proofErr w:type="spellStart"/>
      <w:r w:rsidRPr="00DA3D6C">
        <w:t>facilisis</w:t>
      </w:r>
      <w:proofErr w:type="spellEnd"/>
      <w:r w:rsidRPr="00DA3D6C">
        <w:t xml:space="preserve">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eros</w:t>
      </w:r>
      <w:proofErr w:type="spellEnd"/>
      <w:r w:rsidRPr="00DA3D6C">
        <w:t xml:space="preserve"> et </w:t>
      </w:r>
      <w:proofErr w:type="spellStart"/>
      <w:r w:rsidRPr="00DA3D6C">
        <w:t>accumsan</w:t>
      </w:r>
      <w:proofErr w:type="spellEnd"/>
      <w:r w:rsidRPr="00DA3D6C">
        <w:t xml:space="preserve"> et </w:t>
      </w:r>
      <w:proofErr w:type="spellStart"/>
      <w:r w:rsidRPr="00DA3D6C">
        <w:t>iusto</w:t>
      </w:r>
      <w:proofErr w:type="spellEnd"/>
      <w:r w:rsidRPr="00DA3D6C">
        <w:t xml:space="preserve"> </w:t>
      </w:r>
      <w:proofErr w:type="spellStart"/>
      <w:r w:rsidRPr="00DA3D6C">
        <w:t>odio</w:t>
      </w:r>
      <w:proofErr w:type="spellEnd"/>
      <w:r w:rsidRPr="00DA3D6C">
        <w:t xml:space="preserve"> </w:t>
      </w:r>
      <w:proofErr w:type="spellStart"/>
      <w:r w:rsidRPr="00DA3D6C">
        <w:t>dignissim</w:t>
      </w:r>
      <w:proofErr w:type="spellEnd"/>
      <w:r w:rsidRPr="00DA3D6C">
        <w:t xml:space="preserve"> </w:t>
      </w:r>
      <w:proofErr w:type="spellStart"/>
      <w:r w:rsidRPr="00DA3D6C">
        <w:t>qui</w:t>
      </w:r>
      <w:proofErr w:type="spellEnd"/>
      <w:r w:rsidRPr="00DA3D6C">
        <w:t xml:space="preserve"> </w:t>
      </w:r>
      <w:proofErr w:type="spellStart"/>
      <w:r w:rsidRPr="00DA3D6C">
        <w:t>blandit</w:t>
      </w:r>
      <w:proofErr w:type="spellEnd"/>
      <w:r w:rsidRPr="00DA3D6C">
        <w:t xml:space="preserve"> </w:t>
      </w:r>
      <w:proofErr w:type="spellStart"/>
      <w:r w:rsidRPr="00DA3D6C">
        <w:t>praesent</w:t>
      </w:r>
      <w:proofErr w:type="spellEnd"/>
      <w:r w:rsidRPr="00DA3D6C">
        <w:t xml:space="preserve"> </w:t>
      </w:r>
      <w:proofErr w:type="spellStart"/>
      <w:r w:rsidRPr="00DA3D6C">
        <w:t>luptatum</w:t>
      </w:r>
      <w:proofErr w:type="spellEnd"/>
      <w:r w:rsidRPr="00DA3D6C">
        <w:t xml:space="preserve"> </w:t>
      </w:r>
      <w:proofErr w:type="spellStart"/>
      <w:r w:rsidRPr="00DA3D6C">
        <w:t>zzril</w:t>
      </w:r>
      <w:proofErr w:type="spellEnd"/>
      <w:r w:rsidRPr="00DA3D6C">
        <w:t xml:space="preserve"> </w:t>
      </w:r>
      <w:proofErr w:type="spellStart"/>
      <w:r w:rsidRPr="00DA3D6C">
        <w:t>delenit</w:t>
      </w:r>
      <w:proofErr w:type="spellEnd"/>
      <w:r w:rsidRPr="00DA3D6C">
        <w:t xml:space="preserve"> </w:t>
      </w:r>
      <w:proofErr w:type="spellStart"/>
      <w:r w:rsidRPr="00DA3D6C">
        <w:t>augue</w:t>
      </w:r>
      <w:proofErr w:type="spellEnd"/>
      <w:r w:rsidRPr="00DA3D6C">
        <w:t xml:space="preserve"> </w:t>
      </w:r>
      <w:proofErr w:type="spellStart"/>
      <w:r w:rsidRPr="00DA3D6C">
        <w:t>duis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te</w:t>
      </w:r>
      <w:proofErr w:type="spellEnd"/>
      <w:r w:rsidRPr="00DA3D6C">
        <w:t xml:space="preserve"> </w:t>
      </w:r>
      <w:proofErr w:type="spellStart"/>
      <w:r w:rsidRPr="00DA3D6C">
        <w:t>feugait</w:t>
      </w:r>
      <w:proofErr w:type="spellEnd"/>
      <w:r w:rsidRPr="00DA3D6C">
        <w:t xml:space="preserve"> nulla </w:t>
      </w:r>
      <w:proofErr w:type="spellStart"/>
      <w:r w:rsidRPr="00DA3D6C">
        <w:t>facilisi</w:t>
      </w:r>
      <w:proofErr w:type="spellEnd"/>
      <w:r w:rsidRPr="00DA3D6C">
        <w:t xml:space="preserve">.   </w:t>
      </w:r>
    </w:p>
    <w:p w14:paraId="39B1DBEB" w14:textId="77777777" w:rsidR="00AD3D8F" w:rsidRPr="00DA3D6C" w:rsidRDefault="00AD3D8F" w:rsidP="00AD3D8F"/>
    <w:p w14:paraId="5876D05A" w14:textId="09DE8C1D" w:rsidR="00EC1023" w:rsidRPr="00DA3D6C" w:rsidRDefault="00AD3D8F" w:rsidP="00AD3D8F">
      <w:r w:rsidRPr="00DA3D6C">
        <w:t xml:space="preserve">Nam </w:t>
      </w:r>
      <w:proofErr w:type="spellStart"/>
      <w:r w:rsidRPr="00DA3D6C">
        <w:t>liber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cum </w:t>
      </w:r>
      <w:proofErr w:type="spellStart"/>
      <w:r w:rsidRPr="00DA3D6C">
        <w:t>soluta</w:t>
      </w:r>
      <w:proofErr w:type="spellEnd"/>
      <w:r w:rsidRPr="00DA3D6C">
        <w:t xml:space="preserve"> nobis </w:t>
      </w:r>
      <w:proofErr w:type="spellStart"/>
      <w:r w:rsidRPr="00DA3D6C">
        <w:t>eleifend</w:t>
      </w:r>
      <w:proofErr w:type="spellEnd"/>
      <w:r w:rsidRPr="00DA3D6C">
        <w:t xml:space="preserve"> </w:t>
      </w:r>
      <w:proofErr w:type="spellStart"/>
      <w:r w:rsidRPr="00DA3D6C">
        <w:t>option</w:t>
      </w:r>
      <w:proofErr w:type="spellEnd"/>
      <w:r w:rsidRPr="00DA3D6C">
        <w:t xml:space="preserve"> </w:t>
      </w:r>
      <w:proofErr w:type="spellStart"/>
      <w:r w:rsidRPr="00DA3D6C">
        <w:t>congue</w:t>
      </w:r>
      <w:proofErr w:type="spellEnd"/>
      <w:r w:rsidRPr="00DA3D6C">
        <w:t xml:space="preserve"> nihil </w:t>
      </w:r>
      <w:proofErr w:type="spellStart"/>
      <w:r w:rsidRPr="00DA3D6C">
        <w:t>imperdiet</w:t>
      </w:r>
      <w:proofErr w:type="spellEnd"/>
      <w:r w:rsidRPr="00DA3D6C">
        <w:t xml:space="preserve"> </w:t>
      </w:r>
      <w:proofErr w:type="spellStart"/>
      <w:r w:rsidRPr="00DA3D6C">
        <w:t>doming</w:t>
      </w:r>
      <w:proofErr w:type="spellEnd"/>
      <w:r w:rsidRPr="00DA3D6C">
        <w:t xml:space="preserve"> </w:t>
      </w:r>
      <w:proofErr w:type="spellStart"/>
      <w:r w:rsidRPr="00DA3D6C">
        <w:t>id</w:t>
      </w:r>
      <w:proofErr w:type="spellEnd"/>
      <w:r w:rsidRPr="00DA3D6C">
        <w:t xml:space="preserve"> quod </w:t>
      </w:r>
      <w:proofErr w:type="spellStart"/>
      <w:r w:rsidRPr="00DA3D6C">
        <w:t>mazim</w:t>
      </w:r>
      <w:proofErr w:type="spellEnd"/>
      <w:r w:rsidRPr="00DA3D6C">
        <w:t xml:space="preserve"> </w:t>
      </w:r>
      <w:proofErr w:type="spellStart"/>
      <w:r w:rsidRPr="00DA3D6C">
        <w:t>placerat</w:t>
      </w:r>
      <w:proofErr w:type="spellEnd"/>
      <w:r w:rsidRPr="00DA3D6C">
        <w:t xml:space="preserve"> </w:t>
      </w:r>
      <w:proofErr w:type="spellStart"/>
      <w:r w:rsidRPr="00DA3D6C">
        <w:t>facer</w:t>
      </w:r>
      <w:proofErr w:type="spellEnd"/>
      <w:r w:rsidRPr="00DA3D6C">
        <w:t xml:space="preserve"> </w:t>
      </w:r>
      <w:proofErr w:type="spellStart"/>
      <w:r w:rsidRPr="00DA3D6C">
        <w:t>possim</w:t>
      </w:r>
      <w:proofErr w:type="spellEnd"/>
      <w:r w:rsidRPr="00DA3D6C">
        <w:t xml:space="preserve"> </w:t>
      </w:r>
      <w:proofErr w:type="spellStart"/>
      <w:r w:rsidRPr="00DA3D6C">
        <w:t>assum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consectetuer</w:t>
      </w:r>
      <w:proofErr w:type="spellEnd"/>
      <w:r w:rsidRPr="00DA3D6C">
        <w:t xml:space="preserve"> </w:t>
      </w:r>
      <w:proofErr w:type="spellStart"/>
      <w:r w:rsidRPr="00DA3D6C">
        <w:t>adipiscing</w:t>
      </w:r>
      <w:proofErr w:type="spellEnd"/>
      <w:r w:rsidRPr="00DA3D6C">
        <w:t xml:space="preserve"> </w:t>
      </w:r>
      <w:proofErr w:type="spellStart"/>
      <w:r w:rsidRPr="00DA3D6C">
        <w:t>elit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nonummy</w:t>
      </w:r>
      <w:proofErr w:type="spellEnd"/>
      <w:r w:rsidRPr="00DA3D6C">
        <w:t xml:space="preserve"> </w:t>
      </w:r>
      <w:proofErr w:type="spellStart"/>
      <w:r w:rsidRPr="00DA3D6C">
        <w:t>nibh</w:t>
      </w:r>
      <w:proofErr w:type="spellEnd"/>
      <w:r w:rsidRPr="00DA3D6C">
        <w:t xml:space="preserve"> </w:t>
      </w:r>
      <w:proofErr w:type="spellStart"/>
      <w:r w:rsidRPr="00DA3D6C">
        <w:t>euismod</w:t>
      </w:r>
      <w:proofErr w:type="spellEnd"/>
      <w:r w:rsidRPr="00DA3D6C">
        <w:t xml:space="preserve"> </w:t>
      </w:r>
      <w:proofErr w:type="spellStart"/>
      <w:r w:rsidRPr="00DA3D6C">
        <w:t>tincidunt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laoreet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aliquam</w:t>
      </w:r>
      <w:proofErr w:type="spellEnd"/>
      <w:r w:rsidRPr="00DA3D6C">
        <w:t xml:space="preserve"> erat </w:t>
      </w:r>
      <w:proofErr w:type="spellStart"/>
      <w:r w:rsidRPr="00DA3D6C">
        <w:t>volutpat</w:t>
      </w:r>
      <w:proofErr w:type="spellEnd"/>
      <w:r w:rsidRPr="00DA3D6C">
        <w:t xml:space="preserve">.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wisi</w:t>
      </w:r>
      <w:proofErr w:type="spellEnd"/>
      <w:r w:rsidRPr="00DA3D6C">
        <w:t xml:space="preserve"> </w:t>
      </w:r>
      <w:proofErr w:type="spellStart"/>
      <w:r w:rsidRPr="00DA3D6C">
        <w:t>enim</w:t>
      </w:r>
      <w:proofErr w:type="spellEnd"/>
      <w:r w:rsidRPr="00DA3D6C">
        <w:t xml:space="preserve"> ad minim </w:t>
      </w:r>
      <w:proofErr w:type="spellStart"/>
      <w:r w:rsidRPr="00DA3D6C">
        <w:t>veniam</w:t>
      </w:r>
      <w:proofErr w:type="spellEnd"/>
      <w:r w:rsidRPr="00DA3D6C">
        <w:t xml:space="preserve">, </w:t>
      </w:r>
      <w:proofErr w:type="spellStart"/>
      <w:r w:rsidRPr="00DA3D6C">
        <w:t>quis</w:t>
      </w:r>
      <w:proofErr w:type="spellEnd"/>
      <w:r w:rsidRPr="00DA3D6C">
        <w:t xml:space="preserve"> </w:t>
      </w:r>
      <w:proofErr w:type="spellStart"/>
      <w:r w:rsidRPr="00DA3D6C">
        <w:t>nostrud</w:t>
      </w:r>
      <w:proofErr w:type="spellEnd"/>
      <w:r w:rsidRPr="00DA3D6C">
        <w:t xml:space="preserve"> </w:t>
      </w:r>
      <w:proofErr w:type="spellStart"/>
      <w:r w:rsidRPr="00DA3D6C">
        <w:t>exerci</w:t>
      </w:r>
      <w:proofErr w:type="spellEnd"/>
      <w:r w:rsidRPr="00DA3D6C">
        <w:t xml:space="preserve"> </w:t>
      </w:r>
      <w:proofErr w:type="spellStart"/>
      <w:r w:rsidRPr="00DA3D6C">
        <w:t>tation</w:t>
      </w:r>
      <w:proofErr w:type="spellEnd"/>
      <w:r w:rsidRPr="00DA3D6C">
        <w:t xml:space="preserve"> </w:t>
      </w:r>
      <w:proofErr w:type="spellStart"/>
      <w:r w:rsidRPr="00DA3D6C">
        <w:t>ullamcorper</w:t>
      </w:r>
      <w:proofErr w:type="spellEnd"/>
      <w:r w:rsidRPr="00DA3D6C">
        <w:t xml:space="preserve"> </w:t>
      </w:r>
      <w:proofErr w:type="spellStart"/>
      <w:r w:rsidRPr="00DA3D6C">
        <w:t>suscipit</w:t>
      </w:r>
      <w:proofErr w:type="spellEnd"/>
      <w:r w:rsidRPr="00DA3D6C">
        <w:t xml:space="preserve"> </w:t>
      </w:r>
      <w:proofErr w:type="spellStart"/>
      <w:r w:rsidRPr="00DA3D6C">
        <w:t>lobortis</w:t>
      </w:r>
      <w:proofErr w:type="spellEnd"/>
      <w:r w:rsidRPr="00DA3D6C">
        <w:t xml:space="preserve"> </w:t>
      </w:r>
      <w:proofErr w:type="spellStart"/>
      <w:r w:rsidRPr="00DA3D6C">
        <w:t>nisl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aliquip</w:t>
      </w:r>
      <w:proofErr w:type="spellEnd"/>
      <w:r w:rsidRPr="00DA3D6C">
        <w:t xml:space="preserve"> ex </w:t>
      </w:r>
      <w:proofErr w:type="spellStart"/>
      <w:r w:rsidRPr="00DA3D6C">
        <w:t>ea</w:t>
      </w:r>
      <w:proofErr w:type="spellEnd"/>
      <w:r w:rsidRPr="00DA3D6C">
        <w:t xml:space="preserve"> commodo </w:t>
      </w:r>
      <w:proofErr w:type="spellStart"/>
      <w:r w:rsidRPr="00DA3D6C">
        <w:t>consequat</w:t>
      </w:r>
      <w:proofErr w:type="spellEnd"/>
      <w:r w:rsidRPr="00DA3D6C">
        <w:t xml:space="preserve">.   </w:t>
      </w:r>
    </w:p>
    <w:p w14:paraId="39B1F845" w14:textId="7B8E50B2" w:rsidR="00AD3D8F" w:rsidRPr="00DA3D6C" w:rsidRDefault="00AD3D8F">
      <w:pPr>
        <w:spacing w:after="200"/>
        <w:jc w:val="left"/>
      </w:pPr>
      <w:r w:rsidRPr="00DA3D6C">
        <w:br w:type="page"/>
      </w:r>
    </w:p>
    <w:sdt>
      <w:sdtPr>
        <w:rPr>
          <w:rFonts w:ascii="Arial" w:eastAsiaTheme="minorHAnsi" w:hAnsi="Arial" w:cstheme="minorBidi"/>
          <w:color w:val="auto"/>
          <w:sz w:val="24"/>
          <w:szCs w:val="22"/>
          <w:lang w:eastAsia="en-US"/>
        </w:rPr>
        <w:id w:val="5614534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C80D4F" w14:textId="1B225FA3" w:rsidR="00FD7C5B" w:rsidRPr="00DA3D6C" w:rsidRDefault="00FD7C5B" w:rsidP="00FD7C5B">
          <w:pPr>
            <w:pStyle w:val="Inhaltsverzeichnisberschrift"/>
            <w:spacing w:after="240"/>
            <w:rPr>
              <w:rStyle w:val="berschrift1Zchn"/>
              <w:color w:val="auto"/>
            </w:rPr>
          </w:pPr>
          <w:r w:rsidRPr="00DA3D6C">
            <w:rPr>
              <w:rStyle w:val="berschrift1Zchn"/>
              <w:color w:val="auto"/>
            </w:rPr>
            <w:t>Inhaltsverzeichnis</w:t>
          </w:r>
        </w:p>
        <w:p w14:paraId="14A4310F" w14:textId="155AF559" w:rsidR="00CD20BE" w:rsidRDefault="00FD7C5B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r w:rsidRPr="00DA3D6C">
            <w:fldChar w:fldCharType="begin"/>
          </w:r>
          <w:r w:rsidRPr="00DA3D6C">
            <w:instrText xml:space="preserve"> TOC \o "1-3" \h \z \u </w:instrText>
          </w:r>
          <w:r w:rsidRPr="00DA3D6C">
            <w:fldChar w:fldCharType="separate"/>
          </w:r>
          <w:hyperlink w:anchor="_Toc96936855" w:history="1">
            <w:r w:rsidR="00CD20BE" w:rsidRPr="00D10F3B">
              <w:rPr>
                <w:rStyle w:val="Hyperlink"/>
                <w:noProof/>
              </w:rPr>
              <w:t>Abstract</w:t>
            </w:r>
            <w:r w:rsidR="00CD20BE">
              <w:rPr>
                <w:noProof/>
                <w:webHidden/>
              </w:rPr>
              <w:tab/>
            </w:r>
            <w:r w:rsidR="00CD20BE">
              <w:rPr>
                <w:noProof/>
                <w:webHidden/>
              </w:rPr>
              <w:fldChar w:fldCharType="begin"/>
            </w:r>
            <w:r w:rsidR="00CD20BE">
              <w:rPr>
                <w:noProof/>
                <w:webHidden/>
              </w:rPr>
              <w:instrText xml:space="preserve"> PAGEREF _Toc96936855 \h </w:instrText>
            </w:r>
            <w:r w:rsidR="00CD20BE">
              <w:rPr>
                <w:noProof/>
                <w:webHidden/>
              </w:rPr>
            </w:r>
            <w:r w:rsidR="00CD20BE">
              <w:rPr>
                <w:noProof/>
                <w:webHidden/>
              </w:rPr>
              <w:fldChar w:fldCharType="separate"/>
            </w:r>
            <w:r w:rsidR="00CD20BE">
              <w:rPr>
                <w:noProof/>
                <w:webHidden/>
              </w:rPr>
              <w:t>2</w:t>
            </w:r>
            <w:r w:rsidR="00CD20BE">
              <w:rPr>
                <w:noProof/>
                <w:webHidden/>
              </w:rPr>
              <w:fldChar w:fldCharType="end"/>
            </w:r>
          </w:hyperlink>
        </w:p>
        <w:p w14:paraId="79FAC7CA" w14:textId="729B2D60" w:rsidR="00CD20BE" w:rsidRDefault="00CD20BE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96936856" w:history="1">
            <w:r w:rsidRPr="00D10F3B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Pr="00D10F3B">
              <w:rPr>
                <w:rStyle w:val="Hyperlink"/>
                <w:noProof/>
              </w:rPr>
              <w:t>Einleitung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_Toc96936856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F8B31" w14:textId="585F3A7A" w:rsidR="00CD20BE" w:rsidRDefault="00CD20BE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96936857" w:history="1">
            <w:r w:rsidRPr="00D10F3B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de-AT"/>
              </w:rPr>
              <w:tab/>
            </w:r>
            <w:r w:rsidRPr="00D10F3B">
              <w:rPr>
                <w:rStyle w:val="Hyperlink"/>
                <w:noProof/>
              </w:rPr>
              <w:t>Einführung in das Online-Marketing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_Toc96936857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BA58D" w14:textId="2D50CD5B" w:rsidR="00CD20BE" w:rsidRDefault="00CD20BE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96936858" w:history="1">
            <w:r w:rsidRPr="00D10F3B">
              <w:rPr>
                <w:rStyle w:val="Hyperlink"/>
                <w:noProof/>
              </w:rPr>
              <w:t>2.1 Internet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_Toc96936858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AE864" w14:textId="3FFEC55A" w:rsidR="00CD20BE" w:rsidRDefault="00CD20BE">
          <w:pPr>
            <w:pStyle w:val="Verzeichnis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96936859" w:history="1">
            <w:r w:rsidRPr="00D10F3B">
              <w:rPr>
                <w:rStyle w:val="Hyperlink"/>
                <w:noProof/>
              </w:rPr>
              <w:t>2.2 Definition des Marketings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_Toc96936859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219D2" w14:textId="1EE1069F" w:rsidR="00CD20BE" w:rsidRDefault="00CD20BE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96936860" w:history="1">
            <w:r w:rsidRPr="00D10F3B">
              <w:rPr>
                <w:rStyle w:val="Hyperlink"/>
                <w:noProof/>
                <w:lang w:val="de-DE"/>
              </w:rPr>
              <w:t>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_Toc96936860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570CB" w14:textId="291F98E6" w:rsidR="00CD20BE" w:rsidRDefault="00CD20BE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96936861" w:history="1">
            <w:r w:rsidRPr="00D10F3B">
              <w:rPr>
                <w:rStyle w:val="Hyperlink"/>
                <w:noProof/>
              </w:rPr>
              <w:t>Abbildungsverzeichnis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_Toc96936861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4FDFA" w14:textId="5A16D3DF" w:rsidR="00CD20BE" w:rsidRDefault="00CD20BE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de-AT"/>
            </w:rPr>
          </w:pPr>
          <w:hyperlink w:anchor="_Toc96936862" w:history="1">
            <w:r w:rsidRPr="00D10F3B">
              <w:rPr>
                <w:rStyle w:val="Hyperlink"/>
                <w:noProof/>
              </w:rPr>
              <w:t>Selbstständigkeitserklärung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_Toc96936862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332C4" w14:textId="3A103EAE" w:rsidR="00FD7C5B" w:rsidRPr="00DA3D6C" w:rsidRDefault="00FD7C5B">
          <w:r w:rsidRPr="00DA3D6C">
            <w:rPr>
              <w:b/>
              <w:bCs/>
            </w:rPr>
            <w:fldChar w:fldCharType="end"/>
          </w:r>
        </w:p>
      </w:sdtContent>
    </w:sdt>
    <w:p w14:paraId="5B073925" w14:textId="77777777" w:rsidR="00FA1D37" w:rsidRPr="00DA3D6C" w:rsidRDefault="00B72373">
      <w:pPr>
        <w:spacing w:after="200"/>
        <w:jc w:val="left"/>
        <w:sectPr w:rsidR="00FA1D37" w:rsidRPr="00DA3D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DA3D6C">
        <w:br w:type="page"/>
      </w:r>
    </w:p>
    <w:p w14:paraId="7D952F9F" w14:textId="7FBA69E6" w:rsidR="00B72373" w:rsidRPr="00DA3D6C" w:rsidRDefault="00735329" w:rsidP="00081CE2">
      <w:pPr>
        <w:pStyle w:val="berschrift1"/>
        <w:numPr>
          <w:ilvl w:val="0"/>
          <w:numId w:val="5"/>
        </w:numPr>
      </w:pPr>
      <w:bookmarkStart w:id="1" w:name="_Toc96936856"/>
      <w:r w:rsidRPr="00DA3D6C">
        <w:lastRenderedPageBreak/>
        <w:t>Einleitung</w:t>
      </w:r>
      <w:bookmarkEnd w:id="1"/>
    </w:p>
    <w:p w14:paraId="3DA3E363" w14:textId="30F58809" w:rsidR="00C77233" w:rsidRPr="00DA3D6C" w:rsidRDefault="00C77233" w:rsidP="00C77233"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>.</w:t>
      </w:r>
      <w:r w:rsidR="00664971" w:rsidRPr="00DA3D6C">
        <w:rPr>
          <w:rStyle w:val="Funotenzeichen"/>
        </w:rPr>
        <w:footnoteReference w:id="1"/>
      </w:r>
      <w:r w:rsidRPr="00DA3D6C">
        <w:t xml:space="preserve">   </w:t>
      </w:r>
    </w:p>
    <w:p w14:paraId="53571D36" w14:textId="77777777" w:rsidR="00C77233" w:rsidRPr="00DA3D6C" w:rsidRDefault="00C77233" w:rsidP="00C77233"/>
    <w:p w14:paraId="50088F10" w14:textId="3F0EC5E5" w:rsidR="00C77233" w:rsidRPr="00DA3D6C" w:rsidRDefault="00C77233" w:rsidP="00C77233">
      <w:r w:rsidRPr="00DA3D6C">
        <w:t xml:space="preserve">Duis </w:t>
      </w:r>
      <w:proofErr w:type="spellStart"/>
      <w:r w:rsidRPr="00DA3D6C">
        <w:t>autem</w:t>
      </w:r>
      <w:proofErr w:type="spellEnd"/>
      <w:r w:rsidRPr="00DA3D6C">
        <w:t xml:space="preserve">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eum</w:t>
      </w:r>
      <w:proofErr w:type="spellEnd"/>
      <w:r w:rsidRPr="00DA3D6C">
        <w:t xml:space="preserve"> </w:t>
      </w:r>
      <w:proofErr w:type="spellStart"/>
      <w:r w:rsidRPr="00DA3D6C">
        <w:t>iriure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in </w:t>
      </w:r>
      <w:proofErr w:type="spellStart"/>
      <w:r w:rsidRPr="00DA3D6C">
        <w:t>hendrerit</w:t>
      </w:r>
      <w:proofErr w:type="spellEnd"/>
      <w:r w:rsidRPr="00DA3D6C">
        <w:t xml:space="preserve"> in </w:t>
      </w:r>
      <w:proofErr w:type="spellStart"/>
      <w:r w:rsidRPr="00DA3D6C">
        <w:t>vulputate</w:t>
      </w:r>
      <w:proofErr w:type="spellEnd"/>
      <w:r w:rsidRPr="00DA3D6C">
        <w:t xml:space="preserve"> </w:t>
      </w:r>
      <w:proofErr w:type="spellStart"/>
      <w:r w:rsidRPr="00DA3D6C">
        <w:t>velit</w:t>
      </w:r>
      <w:proofErr w:type="spellEnd"/>
      <w:r w:rsidRPr="00DA3D6C">
        <w:t xml:space="preserve"> esse </w:t>
      </w:r>
      <w:proofErr w:type="spellStart"/>
      <w:r w:rsidRPr="00DA3D6C">
        <w:t>molestie</w:t>
      </w:r>
      <w:proofErr w:type="spellEnd"/>
      <w:r w:rsidRPr="00DA3D6C">
        <w:t xml:space="preserve"> </w:t>
      </w:r>
      <w:proofErr w:type="spellStart"/>
      <w:r w:rsidRPr="00DA3D6C">
        <w:t>consequat</w:t>
      </w:r>
      <w:proofErr w:type="spellEnd"/>
      <w:r w:rsidRPr="00DA3D6C">
        <w:t xml:space="preserve">,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illum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eu</w:t>
      </w:r>
      <w:proofErr w:type="spellEnd"/>
      <w:r w:rsidRPr="00DA3D6C">
        <w:t xml:space="preserve"> </w:t>
      </w:r>
      <w:proofErr w:type="spellStart"/>
      <w:r w:rsidRPr="00DA3D6C">
        <w:t>feugiat</w:t>
      </w:r>
      <w:proofErr w:type="spellEnd"/>
      <w:r w:rsidRPr="00DA3D6C">
        <w:t xml:space="preserve"> nulla </w:t>
      </w:r>
      <w:proofErr w:type="spellStart"/>
      <w:r w:rsidRPr="00DA3D6C">
        <w:t>facilisis</w:t>
      </w:r>
      <w:proofErr w:type="spellEnd"/>
      <w:r w:rsidRPr="00DA3D6C">
        <w:t xml:space="preserve">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eros</w:t>
      </w:r>
      <w:proofErr w:type="spellEnd"/>
      <w:r w:rsidRPr="00DA3D6C">
        <w:t xml:space="preserve"> et </w:t>
      </w:r>
      <w:proofErr w:type="spellStart"/>
      <w:r w:rsidRPr="00DA3D6C">
        <w:t>accumsan</w:t>
      </w:r>
      <w:proofErr w:type="spellEnd"/>
      <w:r w:rsidRPr="00DA3D6C">
        <w:t xml:space="preserve"> et </w:t>
      </w:r>
      <w:proofErr w:type="spellStart"/>
      <w:r w:rsidRPr="00DA3D6C">
        <w:t>iusto</w:t>
      </w:r>
      <w:proofErr w:type="spellEnd"/>
      <w:r w:rsidRPr="00DA3D6C">
        <w:t xml:space="preserve"> </w:t>
      </w:r>
      <w:proofErr w:type="spellStart"/>
      <w:r w:rsidRPr="00DA3D6C">
        <w:t>odio</w:t>
      </w:r>
      <w:proofErr w:type="spellEnd"/>
      <w:r w:rsidRPr="00DA3D6C">
        <w:t xml:space="preserve"> </w:t>
      </w:r>
      <w:proofErr w:type="spellStart"/>
      <w:r w:rsidRPr="00DA3D6C">
        <w:t>dignissim</w:t>
      </w:r>
      <w:proofErr w:type="spellEnd"/>
      <w:r w:rsidRPr="00DA3D6C">
        <w:t xml:space="preserve"> </w:t>
      </w:r>
      <w:proofErr w:type="spellStart"/>
      <w:r w:rsidRPr="00DA3D6C">
        <w:t>qui</w:t>
      </w:r>
      <w:proofErr w:type="spellEnd"/>
      <w:r w:rsidRPr="00DA3D6C">
        <w:t xml:space="preserve"> </w:t>
      </w:r>
      <w:proofErr w:type="spellStart"/>
      <w:r w:rsidRPr="00DA3D6C">
        <w:t>blandit</w:t>
      </w:r>
      <w:proofErr w:type="spellEnd"/>
      <w:r w:rsidRPr="00DA3D6C">
        <w:t xml:space="preserve"> </w:t>
      </w:r>
      <w:proofErr w:type="spellStart"/>
      <w:r w:rsidRPr="00DA3D6C">
        <w:t>praesent</w:t>
      </w:r>
      <w:proofErr w:type="spellEnd"/>
      <w:r w:rsidRPr="00DA3D6C">
        <w:t xml:space="preserve"> </w:t>
      </w:r>
      <w:proofErr w:type="spellStart"/>
      <w:r w:rsidRPr="00DA3D6C">
        <w:t>luptatum</w:t>
      </w:r>
      <w:proofErr w:type="spellEnd"/>
      <w:r w:rsidRPr="00DA3D6C">
        <w:t xml:space="preserve"> </w:t>
      </w:r>
      <w:proofErr w:type="spellStart"/>
      <w:r w:rsidRPr="00DA3D6C">
        <w:t>zzril</w:t>
      </w:r>
      <w:proofErr w:type="spellEnd"/>
      <w:r w:rsidRPr="00DA3D6C">
        <w:t xml:space="preserve"> </w:t>
      </w:r>
      <w:proofErr w:type="spellStart"/>
      <w:r w:rsidRPr="00DA3D6C">
        <w:t>delenit</w:t>
      </w:r>
      <w:proofErr w:type="spellEnd"/>
      <w:r w:rsidRPr="00DA3D6C">
        <w:t xml:space="preserve"> </w:t>
      </w:r>
      <w:proofErr w:type="spellStart"/>
      <w:r w:rsidRPr="00DA3D6C">
        <w:t>augue</w:t>
      </w:r>
      <w:proofErr w:type="spellEnd"/>
      <w:r w:rsidRPr="00DA3D6C">
        <w:t xml:space="preserve"> </w:t>
      </w:r>
      <w:proofErr w:type="spellStart"/>
      <w:r w:rsidRPr="00DA3D6C">
        <w:t>duis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te</w:t>
      </w:r>
      <w:proofErr w:type="spellEnd"/>
      <w:r w:rsidRPr="00DA3D6C">
        <w:t xml:space="preserve"> </w:t>
      </w:r>
      <w:proofErr w:type="spellStart"/>
      <w:r w:rsidRPr="00DA3D6C">
        <w:t>feugait</w:t>
      </w:r>
      <w:proofErr w:type="spellEnd"/>
      <w:r w:rsidRPr="00DA3D6C">
        <w:t xml:space="preserve"> nulla </w:t>
      </w:r>
      <w:proofErr w:type="spellStart"/>
      <w:r w:rsidRPr="00DA3D6C">
        <w:t>facilisi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consectetuer</w:t>
      </w:r>
      <w:proofErr w:type="spellEnd"/>
      <w:r w:rsidRPr="00DA3D6C">
        <w:t xml:space="preserve"> </w:t>
      </w:r>
      <w:proofErr w:type="spellStart"/>
      <w:r w:rsidRPr="00DA3D6C">
        <w:t>adipiscing</w:t>
      </w:r>
      <w:proofErr w:type="spellEnd"/>
      <w:r w:rsidRPr="00DA3D6C">
        <w:t xml:space="preserve"> </w:t>
      </w:r>
      <w:proofErr w:type="spellStart"/>
      <w:r w:rsidRPr="00DA3D6C">
        <w:t>elit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nonummy</w:t>
      </w:r>
      <w:proofErr w:type="spellEnd"/>
      <w:r w:rsidRPr="00DA3D6C">
        <w:t xml:space="preserve"> </w:t>
      </w:r>
      <w:proofErr w:type="spellStart"/>
      <w:r w:rsidRPr="00DA3D6C">
        <w:t>nibh</w:t>
      </w:r>
      <w:proofErr w:type="spellEnd"/>
      <w:r w:rsidRPr="00DA3D6C">
        <w:t xml:space="preserve"> </w:t>
      </w:r>
      <w:proofErr w:type="spellStart"/>
      <w:r w:rsidRPr="00DA3D6C">
        <w:t>euismod</w:t>
      </w:r>
      <w:proofErr w:type="spellEnd"/>
      <w:r w:rsidRPr="00DA3D6C">
        <w:t xml:space="preserve"> </w:t>
      </w:r>
      <w:proofErr w:type="spellStart"/>
      <w:r w:rsidRPr="00DA3D6C">
        <w:t>tincidunt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laoreet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aliquam</w:t>
      </w:r>
      <w:proofErr w:type="spellEnd"/>
      <w:r w:rsidRPr="00DA3D6C">
        <w:t xml:space="preserve"> erat </w:t>
      </w:r>
      <w:proofErr w:type="spellStart"/>
      <w:r w:rsidRPr="00DA3D6C">
        <w:t>volutpat</w:t>
      </w:r>
      <w:proofErr w:type="spellEnd"/>
      <w:r w:rsidRPr="00DA3D6C">
        <w:t>.</w:t>
      </w:r>
      <w:r w:rsidR="00664971" w:rsidRPr="00DA3D6C">
        <w:rPr>
          <w:rStyle w:val="Funotenzeichen"/>
        </w:rPr>
        <w:footnoteReference w:id="2"/>
      </w:r>
      <w:r w:rsidRPr="00DA3D6C">
        <w:t xml:space="preserve">   </w:t>
      </w:r>
    </w:p>
    <w:p w14:paraId="7365289C" w14:textId="77777777" w:rsidR="00C77233" w:rsidRPr="00DA3D6C" w:rsidRDefault="00C77233" w:rsidP="00C77233"/>
    <w:p w14:paraId="0AD3D3AC" w14:textId="08027F35" w:rsidR="00C77233" w:rsidRPr="00DA3D6C" w:rsidRDefault="00C77233" w:rsidP="00C77233"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wisi</w:t>
      </w:r>
      <w:proofErr w:type="spellEnd"/>
      <w:r w:rsidRPr="00DA3D6C">
        <w:t xml:space="preserve"> </w:t>
      </w:r>
      <w:proofErr w:type="spellStart"/>
      <w:r w:rsidRPr="00DA3D6C">
        <w:t>enim</w:t>
      </w:r>
      <w:proofErr w:type="spellEnd"/>
      <w:r w:rsidRPr="00DA3D6C">
        <w:t xml:space="preserve"> ad minim </w:t>
      </w:r>
      <w:proofErr w:type="spellStart"/>
      <w:r w:rsidRPr="00DA3D6C">
        <w:t>veniam</w:t>
      </w:r>
      <w:proofErr w:type="spellEnd"/>
      <w:r w:rsidRPr="00DA3D6C">
        <w:t xml:space="preserve">, </w:t>
      </w:r>
      <w:proofErr w:type="spellStart"/>
      <w:r w:rsidRPr="00DA3D6C">
        <w:t>quis</w:t>
      </w:r>
      <w:proofErr w:type="spellEnd"/>
      <w:r w:rsidRPr="00DA3D6C">
        <w:t xml:space="preserve"> </w:t>
      </w:r>
      <w:proofErr w:type="spellStart"/>
      <w:r w:rsidRPr="00DA3D6C">
        <w:t>nostrud</w:t>
      </w:r>
      <w:proofErr w:type="spellEnd"/>
      <w:r w:rsidRPr="00DA3D6C">
        <w:t xml:space="preserve"> </w:t>
      </w:r>
      <w:proofErr w:type="spellStart"/>
      <w:r w:rsidRPr="00DA3D6C">
        <w:t>exerci</w:t>
      </w:r>
      <w:proofErr w:type="spellEnd"/>
      <w:r w:rsidRPr="00DA3D6C">
        <w:t xml:space="preserve"> </w:t>
      </w:r>
      <w:proofErr w:type="spellStart"/>
      <w:r w:rsidRPr="00DA3D6C">
        <w:t>tation</w:t>
      </w:r>
      <w:proofErr w:type="spellEnd"/>
      <w:r w:rsidRPr="00DA3D6C">
        <w:t xml:space="preserve"> </w:t>
      </w:r>
      <w:proofErr w:type="spellStart"/>
      <w:r w:rsidRPr="00DA3D6C">
        <w:t>ullamcorper</w:t>
      </w:r>
      <w:proofErr w:type="spellEnd"/>
      <w:r w:rsidRPr="00DA3D6C">
        <w:t xml:space="preserve"> </w:t>
      </w:r>
      <w:proofErr w:type="spellStart"/>
      <w:r w:rsidRPr="00DA3D6C">
        <w:t>suscipit</w:t>
      </w:r>
      <w:proofErr w:type="spellEnd"/>
      <w:r w:rsidRPr="00DA3D6C">
        <w:t xml:space="preserve"> </w:t>
      </w:r>
      <w:proofErr w:type="spellStart"/>
      <w:r w:rsidRPr="00DA3D6C">
        <w:t>lobortis</w:t>
      </w:r>
      <w:proofErr w:type="spellEnd"/>
      <w:r w:rsidRPr="00DA3D6C">
        <w:t xml:space="preserve"> </w:t>
      </w:r>
      <w:proofErr w:type="spellStart"/>
      <w:r w:rsidRPr="00DA3D6C">
        <w:t>nisl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aliquip</w:t>
      </w:r>
      <w:proofErr w:type="spellEnd"/>
      <w:r w:rsidRPr="00DA3D6C">
        <w:t xml:space="preserve"> ex </w:t>
      </w:r>
      <w:proofErr w:type="spellStart"/>
      <w:r w:rsidRPr="00DA3D6C">
        <w:t>ea</w:t>
      </w:r>
      <w:proofErr w:type="spellEnd"/>
      <w:r w:rsidRPr="00DA3D6C">
        <w:t xml:space="preserve"> commodo </w:t>
      </w:r>
      <w:proofErr w:type="spellStart"/>
      <w:r w:rsidRPr="00DA3D6C">
        <w:t>consequat</w:t>
      </w:r>
      <w:proofErr w:type="spellEnd"/>
      <w:r w:rsidRPr="00DA3D6C">
        <w:t xml:space="preserve">. Duis </w:t>
      </w:r>
      <w:proofErr w:type="spellStart"/>
      <w:r w:rsidRPr="00DA3D6C">
        <w:t>autem</w:t>
      </w:r>
      <w:proofErr w:type="spellEnd"/>
      <w:r w:rsidRPr="00DA3D6C">
        <w:t xml:space="preserve">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eum</w:t>
      </w:r>
      <w:proofErr w:type="spellEnd"/>
      <w:r w:rsidRPr="00DA3D6C">
        <w:t xml:space="preserve"> </w:t>
      </w:r>
      <w:proofErr w:type="spellStart"/>
      <w:r w:rsidRPr="00DA3D6C">
        <w:t>iriure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in </w:t>
      </w:r>
      <w:proofErr w:type="spellStart"/>
      <w:r w:rsidRPr="00DA3D6C">
        <w:t>hendrerit</w:t>
      </w:r>
      <w:proofErr w:type="spellEnd"/>
      <w:r w:rsidRPr="00DA3D6C">
        <w:t xml:space="preserve"> in </w:t>
      </w:r>
      <w:proofErr w:type="spellStart"/>
      <w:r w:rsidRPr="00DA3D6C">
        <w:t>vulputate</w:t>
      </w:r>
      <w:proofErr w:type="spellEnd"/>
      <w:r w:rsidRPr="00DA3D6C">
        <w:t xml:space="preserve"> </w:t>
      </w:r>
      <w:proofErr w:type="spellStart"/>
      <w:r w:rsidRPr="00DA3D6C">
        <w:t>velit</w:t>
      </w:r>
      <w:proofErr w:type="spellEnd"/>
      <w:r w:rsidRPr="00DA3D6C">
        <w:t xml:space="preserve"> esse </w:t>
      </w:r>
      <w:proofErr w:type="spellStart"/>
      <w:r w:rsidRPr="00DA3D6C">
        <w:t>molestie</w:t>
      </w:r>
      <w:proofErr w:type="spellEnd"/>
      <w:r w:rsidRPr="00DA3D6C">
        <w:t xml:space="preserve"> </w:t>
      </w:r>
      <w:proofErr w:type="spellStart"/>
      <w:r w:rsidRPr="00DA3D6C">
        <w:t>consequat</w:t>
      </w:r>
      <w:proofErr w:type="spellEnd"/>
      <w:r w:rsidRPr="00DA3D6C">
        <w:t xml:space="preserve">,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illum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eu</w:t>
      </w:r>
      <w:proofErr w:type="spellEnd"/>
      <w:r w:rsidRPr="00DA3D6C">
        <w:t xml:space="preserve"> </w:t>
      </w:r>
      <w:proofErr w:type="spellStart"/>
      <w:r w:rsidRPr="00DA3D6C">
        <w:t>feugiat</w:t>
      </w:r>
      <w:proofErr w:type="spellEnd"/>
      <w:r w:rsidRPr="00DA3D6C">
        <w:t xml:space="preserve"> nulla </w:t>
      </w:r>
      <w:proofErr w:type="spellStart"/>
      <w:r w:rsidRPr="00DA3D6C">
        <w:t>facilisis</w:t>
      </w:r>
      <w:proofErr w:type="spellEnd"/>
      <w:r w:rsidRPr="00DA3D6C">
        <w:t xml:space="preserve">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eros</w:t>
      </w:r>
      <w:proofErr w:type="spellEnd"/>
      <w:r w:rsidRPr="00DA3D6C">
        <w:t xml:space="preserve"> et </w:t>
      </w:r>
      <w:proofErr w:type="spellStart"/>
      <w:r w:rsidRPr="00DA3D6C">
        <w:t>accumsan</w:t>
      </w:r>
      <w:proofErr w:type="spellEnd"/>
      <w:r w:rsidRPr="00DA3D6C">
        <w:t xml:space="preserve"> et </w:t>
      </w:r>
      <w:proofErr w:type="spellStart"/>
      <w:r w:rsidRPr="00DA3D6C">
        <w:t>iusto</w:t>
      </w:r>
      <w:proofErr w:type="spellEnd"/>
      <w:r w:rsidRPr="00DA3D6C">
        <w:t xml:space="preserve"> </w:t>
      </w:r>
      <w:proofErr w:type="spellStart"/>
      <w:r w:rsidRPr="00DA3D6C">
        <w:t>odio</w:t>
      </w:r>
      <w:proofErr w:type="spellEnd"/>
      <w:r w:rsidRPr="00DA3D6C">
        <w:t xml:space="preserve"> </w:t>
      </w:r>
      <w:proofErr w:type="spellStart"/>
      <w:r w:rsidRPr="00DA3D6C">
        <w:t>dignissim</w:t>
      </w:r>
      <w:proofErr w:type="spellEnd"/>
      <w:r w:rsidRPr="00DA3D6C">
        <w:t xml:space="preserve"> </w:t>
      </w:r>
      <w:proofErr w:type="spellStart"/>
      <w:r w:rsidRPr="00DA3D6C">
        <w:t>qui</w:t>
      </w:r>
      <w:proofErr w:type="spellEnd"/>
      <w:r w:rsidRPr="00DA3D6C">
        <w:t xml:space="preserve"> </w:t>
      </w:r>
      <w:proofErr w:type="spellStart"/>
      <w:r w:rsidRPr="00DA3D6C">
        <w:t>blandit</w:t>
      </w:r>
      <w:proofErr w:type="spellEnd"/>
      <w:r w:rsidRPr="00DA3D6C">
        <w:t xml:space="preserve"> </w:t>
      </w:r>
      <w:proofErr w:type="spellStart"/>
      <w:r w:rsidRPr="00DA3D6C">
        <w:t>praesent</w:t>
      </w:r>
      <w:proofErr w:type="spellEnd"/>
      <w:r w:rsidRPr="00DA3D6C">
        <w:t xml:space="preserve"> </w:t>
      </w:r>
      <w:proofErr w:type="spellStart"/>
      <w:r w:rsidRPr="00DA3D6C">
        <w:t>luptatum</w:t>
      </w:r>
      <w:proofErr w:type="spellEnd"/>
      <w:r w:rsidRPr="00DA3D6C">
        <w:t xml:space="preserve"> </w:t>
      </w:r>
      <w:proofErr w:type="spellStart"/>
      <w:r w:rsidRPr="00DA3D6C">
        <w:t>zzril</w:t>
      </w:r>
      <w:proofErr w:type="spellEnd"/>
      <w:r w:rsidRPr="00DA3D6C">
        <w:t xml:space="preserve"> </w:t>
      </w:r>
      <w:proofErr w:type="spellStart"/>
      <w:r w:rsidRPr="00DA3D6C">
        <w:t>delenit</w:t>
      </w:r>
      <w:proofErr w:type="spellEnd"/>
      <w:r w:rsidRPr="00DA3D6C">
        <w:t xml:space="preserve"> </w:t>
      </w:r>
      <w:proofErr w:type="spellStart"/>
      <w:r w:rsidRPr="00DA3D6C">
        <w:t>augue</w:t>
      </w:r>
      <w:proofErr w:type="spellEnd"/>
      <w:r w:rsidRPr="00DA3D6C">
        <w:t xml:space="preserve"> </w:t>
      </w:r>
      <w:proofErr w:type="spellStart"/>
      <w:r w:rsidRPr="00DA3D6C">
        <w:t>duis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te</w:t>
      </w:r>
      <w:proofErr w:type="spellEnd"/>
      <w:r w:rsidRPr="00DA3D6C">
        <w:t xml:space="preserve"> </w:t>
      </w:r>
      <w:proofErr w:type="spellStart"/>
      <w:r w:rsidRPr="00DA3D6C">
        <w:t>feugait</w:t>
      </w:r>
      <w:proofErr w:type="spellEnd"/>
      <w:r w:rsidRPr="00DA3D6C">
        <w:t xml:space="preserve"> nulla </w:t>
      </w:r>
      <w:proofErr w:type="spellStart"/>
      <w:r w:rsidRPr="00DA3D6C">
        <w:t>facilisi</w:t>
      </w:r>
      <w:proofErr w:type="spellEnd"/>
      <w:r w:rsidRPr="00DA3D6C">
        <w:t>.</w:t>
      </w:r>
      <w:r w:rsidR="00664971" w:rsidRPr="00DA3D6C">
        <w:rPr>
          <w:rStyle w:val="Funotenzeichen"/>
        </w:rPr>
        <w:footnoteReference w:id="3"/>
      </w:r>
      <w:r w:rsidRPr="00DA3D6C">
        <w:t xml:space="preserve">   </w:t>
      </w:r>
    </w:p>
    <w:p w14:paraId="7B6C2FA5" w14:textId="77777777" w:rsidR="00C77233" w:rsidRPr="00DA3D6C" w:rsidRDefault="00C77233" w:rsidP="00C77233"/>
    <w:p w14:paraId="723F37E3" w14:textId="47007112" w:rsidR="00C77233" w:rsidRPr="00DA3D6C" w:rsidRDefault="00C77233" w:rsidP="00C77233">
      <w:r w:rsidRPr="00DA3D6C">
        <w:t xml:space="preserve">Nam </w:t>
      </w:r>
      <w:proofErr w:type="spellStart"/>
      <w:r w:rsidRPr="00DA3D6C">
        <w:t>liber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cum </w:t>
      </w:r>
      <w:proofErr w:type="spellStart"/>
      <w:r w:rsidRPr="00DA3D6C">
        <w:t>soluta</w:t>
      </w:r>
      <w:proofErr w:type="spellEnd"/>
      <w:r w:rsidRPr="00DA3D6C">
        <w:t xml:space="preserve"> nobis </w:t>
      </w:r>
      <w:proofErr w:type="spellStart"/>
      <w:r w:rsidRPr="00DA3D6C">
        <w:t>eleifend</w:t>
      </w:r>
      <w:proofErr w:type="spellEnd"/>
      <w:r w:rsidRPr="00DA3D6C">
        <w:t xml:space="preserve"> </w:t>
      </w:r>
      <w:proofErr w:type="spellStart"/>
      <w:r w:rsidRPr="00DA3D6C">
        <w:t>option</w:t>
      </w:r>
      <w:proofErr w:type="spellEnd"/>
      <w:r w:rsidRPr="00DA3D6C">
        <w:t xml:space="preserve"> </w:t>
      </w:r>
      <w:proofErr w:type="spellStart"/>
      <w:r w:rsidRPr="00DA3D6C">
        <w:t>congue</w:t>
      </w:r>
      <w:proofErr w:type="spellEnd"/>
      <w:r w:rsidRPr="00DA3D6C">
        <w:t xml:space="preserve"> nihil </w:t>
      </w:r>
      <w:proofErr w:type="spellStart"/>
      <w:r w:rsidRPr="00DA3D6C">
        <w:t>imperdiet</w:t>
      </w:r>
      <w:proofErr w:type="spellEnd"/>
      <w:r w:rsidRPr="00DA3D6C">
        <w:t xml:space="preserve"> </w:t>
      </w:r>
      <w:proofErr w:type="spellStart"/>
      <w:r w:rsidRPr="00DA3D6C">
        <w:t>doming</w:t>
      </w:r>
      <w:proofErr w:type="spellEnd"/>
      <w:r w:rsidRPr="00DA3D6C">
        <w:t xml:space="preserve"> </w:t>
      </w:r>
      <w:proofErr w:type="spellStart"/>
      <w:r w:rsidRPr="00DA3D6C">
        <w:t>id</w:t>
      </w:r>
      <w:proofErr w:type="spellEnd"/>
      <w:r w:rsidRPr="00DA3D6C">
        <w:t xml:space="preserve"> quod </w:t>
      </w:r>
      <w:proofErr w:type="spellStart"/>
      <w:r w:rsidRPr="00DA3D6C">
        <w:t>mazim</w:t>
      </w:r>
      <w:proofErr w:type="spellEnd"/>
      <w:r w:rsidRPr="00DA3D6C">
        <w:t xml:space="preserve"> </w:t>
      </w:r>
      <w:proofErr w:type="spellStart"/>
      <w:r w:rsidRPr="00DA3D6C">
        <w:t>placerat</w:t>
      </w:r>
      <w:proofErr w:type="spellEnd"/>
      <w:r w:rsidRPr="00DA3D6C">
        <w:t xml:space="preserve"> </w:t>
      </w:r>
      <w:proofErr w:type="spellStart"/>
      <w:r w:rsidRPr="00DA3D6C">
        <w:t>facer</w:t>
      </w:r>
      <w:proofErr w:type="spellEnd"/>
      <w:r w:rsidRPr="00DA3D6C">
        <w:t xml:space="preserve"> </w:t>
      </w:r>
      <w:proofErr w:type="spellStart"/>
      <w:r w:rsidRPr="00DA3D6C">
        <w:t>possim</w:t>
      </w:r>
      <w:proofErr w:type="spellEnd"/>
      <w:r w:rsidRPr="00DA3D6C">
        <w:t xml:space="preserve"> </w:t>
      </w:r>
      <w:proofErr w:type="spellStart"/>
      <w:r w:rsidRPr="00DA3D6C">
        <w:t>assum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consectetuer</w:t>
      </w:r>
      <w:proofErr w:type="spellEnd"/>
      <w:r w:rsidRPr="00DA3D6C">
        <w:t xml:space="preserve"> </w:t>
      </w:r>
      <w:proofErr w:type="spellStart"/>
      <w:r w:rsidRPr="00DA3D6C">
        <w:t>adipiscing</w:t>
      </w:r>
      <w:proofErr w:type="spellEnd"/>
      <w:r w:rsidRPr="00DA3D6C">
        <w:t xml:space="preserve"> </w:t>
      </w:r>
      <w:proofErr w:type="spellStart"/>
      <w:r w:rsidRPr="00DA3D6C">
        <w:t>elit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nonummy</w:t>
      </w:r>
      <w:proofErr w:type="spellEnd"/>
      <w:r w:rsidRPr="00DA3D6C">
        <w:t xml:space="preserve"> </w:t>
      </w:r>
      <w:proofErr w:type="spellStart"/>
      <w:r w:rsidRPr="00DA3D6C">
        <w:t>nibh</w:t>
      </w:r>
      <w:proofErr w:type="spellEnd"/>
      <w:r w:rsidRPr="00DA3D6C">
        <w:t xml:space="preserve"> </w:t>
      </w:r>
      <w:proofErr w:type="spellStart"/>
      <w:r w:rsidRPr="00DA3D6C">
        <w:t>euismod</w:t>
      </w:r>
      <w:proofErr w:type="spellEnd"/>
      <w:r w:rsidRPr="00DA3D6C">
        <w:t xml:space="preserve"> </w:t>
      </w:r>
      <w:proofErr w:type="spellStart"/>
      <w:r w:rsidRPr="00DA3D6C">
        <w:t>tincidunt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laoreet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aliquam</w:t>
      </w:r>
      <w:proofErr w:type="spellEnd"/>
      <w:r w:rsidRPr="00DA3D6C">
        <w:t xml:space="preserve"> erat </w:t>
      </w:r>
      <w:proofErr w:type="spellStart"/>
      <w:r w:rsidRPr="00DA3D6C">
        <w:t>volutpat</w:t>
      </w:r>
      <w:proofErr w:type="spellEnd"/>
      <w:r w:rsidRPr="00DA3D6C">
        <w:t xml:space="preserve">.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wisi</w:t>
      </w:r>
      <w:proofErr w:type="spellEnd"/>
      <w:r w:rsidRPr="00DA3D6C">
        <w:t xml:space="preserve"> </w:t>
      </w:r>
      <w:proofErr w:type="spellStart"/>
      <w:r w:rsidRPr="00DA3D6C">
        <w:t>enim</w:t>
      </w:r>
      <w:proofErr w:type="spellEnd"/>
      <w:r w:rsidRPr="00DA3D6C">
        <w:t xml:space="preserve"> ad minim </w:t>
      </w:r>
      <w:proofErr w:type="spellStart"/>
      <w:r w:rsidRPr="00DA3D6C">
        <w:t>veniam</w:t>
      </w:r>
      <w:proofErr w:type="spellEnd"/>
      <w:r w:rsidRPr="00DA3D6C">
        <w:t xml:space="preserve">, </w:t>
      </w:r>
      <w:proofErr w:type="spellStart"/>
      <w:r w:rsidRPr="00DA3D6C">
        <w:t>quis</w:t>
      </w:r>
      <w:proofErr w:type="spellEnd"/>
      <w:r w:rsidRPr="00DA3D6C">
        <w:t xml:space="preserve"> </w:t>
      </w:r>
      <w:proofErr w:type="spellStart"/>
      <w:r w:rsidRPr="00DA3D6C">
        <w:t>nostrud</w:t>
      </w:r>
      <w:proofErr w:type="spellEnd"/>
      <w:r w:rsidRPr="00DA3D6C">
        <w:t xml:space="preserve"> </w:t>
      </w:r>
      <w:proofErr w:type="spellStart"/>
      <w:r w:rsidRPr="00DA3D6C">
        <w:t>exerci</w:t>
      </w:r>
      <w:proofErr w:type="spellEnd"/>
      <w:r w:rsidRPr="00DA3D6C">
        <w:t xml:space="preserve"> </w:t>
      </w:r>
      <w:proofErr w:type="spellStart"/>
      <w:r w:rsidRPr="00DA3D6C">
        <w:t>tation</w:t>
      </w:r>
      <w:proofErr w:type="spellEnd"/>
      <w:r w:rsidRPr="00DA3D6C">
        <w:t xml:space="preserve"> </w:t>
      </w:r>
      <w:proofErr w:type="spellStart"/>
      <w:r w:rsidRPr="00DA3D6C">
        <w:t>ullamcorper</w:t>
      </w:r>
      <w:proofErr w:type="spellEnd"/>
      <w:r w:rsidRPr="00DA3D6C">
        <w:t xml:space="preserve"> </w:t>
      </w:r>
      <w:proofErr w:type="spellStart"/>
      <w:r w:rsidRPr="00DA3D6C">
        <w:t>suscipit</w:t>
      </w:r>
      <w:proofErr w:type="spellEnd"/>
      <w:r w:rsidRPr="00DA3D6C">
        <w:t xml:space="preserve"> </w:t>
      </w:r>
      <w:proofErr w:type="spellStart"/>
      <w:r w:rsidRPr="00DA3D6C">
        <w:t>lobortis</w:t>
      </w:r>
      <w:proofErr w:type="spellEnd"/>
      <w:r w:rsidRPr="00DA3D6C">
        <w:t xml:space="preserve"> </w:t>
      </w:r>
      <w:proofErr w:type="spellStart"/>
      <w:r w:rsidRPr="00DA3D6C">
        <w:t>nisl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aliquip</w:t>
      </w:r>
      <w:proofErr w:type="spellEnd"/>
      <w:r w:rsidRPr="00DA3D6C">
        <w:t xml:space="preserve"> ex </w:t>
      </w:r>
      <w:proofErr w:type="spellStart"/>
      <w:r w:rsidRPr="00DA3D6C">
        <w:t>ea</w:t>
      </w:r>
      <w:proofErr w:type="spellEnd"/>
      <w:r w:rsidRPr="00DA3D6C">
        <w:t xml:space="preserve"> commodo </w:t>
      </w:r>
      <w:proofErr w:type="spellStart"/>
      <w:r w:rsidRPr="00DA3D6C">
        <w:t>consequat</w:t>
      </w:r>
      <w:proofErr w:type="spellEnd"/>
      <w:r w:rsidRPr="00DA3D6C">
        <w:t>.</w:t>
      </w:r>
      <w:r w:rsidR="00664971" w:rsidRPr="00DA3D6C">
        <w:t xml:space="preserve"> </w:t>
      </w:r>
      <w:r w:rsidRPr="00DA3D6C">
        <w:t xml:space="preserve">Duis </w:t>
      </w:r>
      <w:proofErr w:type="spellStart"/>
      <w:r w:rsidRPr="00DA3D6C">
        <w:t>autem</w:t>
      </w:r>
      <w:proofErr w:type="spellEnd"/>
      <w:r w:rsidRPr="00DA3D6C">
        <w:t xml:space="preserve">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eum</w:t>
      </w:r>
      <w:proofErr w:type="spellEnd"/>
      <w:r w:rsidRPr="00DA3D6C">
        <w:t xml:space="preserve"> </w:t>
      </w:r>
      <w:proofErr w:type="spellStart"/>
      <w:r w:rsidRPr="00DA3D6C">
        <w:t>iriure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in </w:t>
      </w:r>
      <w:proofErr w:type="spellStart"/>
      <w:r w:rsidRPr="00DA3D6C">
        <w:t>hendrerit</w:t>
      </w:r>
      <w:proofErr w:type="spellEnd"/>
      <w:r w:rsidRPr="00DA3D6C">
        <w:t xml:space="preserve"> in </w:t>
      </w:r>
      <w:proofErr w:type="spellStart"/>
      <w:r w:rsidRPr="00DA3D6C">
        <w:t>vulputate</w:t>
      </w:r>
      <w:proofErr w:type="spellEnd"/>
      <w:r w:rsidRPr="00DA3D6C">
        <w:t xml:space="preserve"> </w:t>
      </w:r>
      <w:proofErr w:type="spellStart"/>
      <w:r w:rsidRPr="00DA3D6C">
        <w:t>velit</w:t>
      </w:r>
      <w:proofErr w:type="spellEnd"/>
      <w:r w:rsidRPr="00DA3D6C">
        <w:t xml:space="preserve"> esse </w:t>
      </w:r>
      <w:proofErr w:type="spellStart"/>
      <w:r w:rsidRPr="00DA3D6C">
        <w:t>molestie</w:t>
      </w:r>
      <w:proofErr w:type="spellEnd"/>
      <w:r w:rsidRPr="00DA3D6C">
        <w:t xml:space="preserve"> </w:t>
      </w:r>
      <w:proofErr w:type="spellStart"/>
      <w:r w:rsidRPr="00DA3D6C">
        <w:t>consequat</w:t>
      </w:r>
      <w:proofErr w:type="spellEnd"/>
      <w:r w:rsidRPr="00DA3D6C">
        <w:t xml:space="preserve">,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illum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eu</w:t>
      </w:r>
      <w:proofErr w:type="spellEnd"/>
      <w:r w:rsidRPr="00DA3D6C">
        <w:t xml:space="preserve"> </w:t>
      </w:r>
      <w:proofErr w:type="spellStart"/>
      <w:r w:rsidRPr="00DA3D6C">
        <w:t>feugiat</w:t>
      </w:r>
      <w:proofErr w:type="spellEnd"/>
      <w:r w:rsidRPr="00DA3D6C">
        <w:t xml:space="preserve"> nulla </w:t>
      </w:r>
      <w:proofErr w:type="spellStart"/>
      <w:r w:rsidRPr="00DA3D6C">
        <w:t>facilisis</w:t>
      </w:r>
      <w:proofErr w:type="spellEnd"/>
      <w:r w:rsidRPr="00DA3D6C">
        <w:t>.</w:t>
      </w:r>
      <w:r w:rsidR="00664971" w:rsidRPr="00DA3D6C">
        <w:rPr>
          <w:rStyle w:val="Funotenzeichen"/>
        </w:rPr>
        <w:footnoteReference w:id="4"/>
      </w:r>
      <w:r w:rsidRPr="00DA3D6C">
        <w:t xml:space="preserve">   </w:t>
      </w:r>
    </w:p>
    <w:p w14:paraId="7E4FF519" w14:textId="77777777" w:rsidR="00C77233" w:rsidRPr="00DA3D6C" w:rsidRDefault="00C77233" w:rsidP="00C77233"/>
    <w:p w14:paraId="2D7D92CB" w14:textId="4D30EBF4" w:rsidR="00081CE2" w:rsidRPr="00DA3D6C" w:rsidRDefault="00C77233" w:rsidP="00C77233">
      <w:r w:rsidRPr="00DA3D6C">
        <w:t xml:space="preserve">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="00664971" w:rsidRPr="00DA3D6C">
        <w:t>.</w:t>
      </w:r>
      <w:r w:rsidR="00664971" w:rsidRPr="00DA3D6C">
        <w:rPr>
          <w:rStyle w:val="Funotenzeichen"/>
        </w:rPr>
        <w:footnoteReference w:id="5"/>
      </w:r>
    </w:p>
    <w:p w14:paraId="28D3EE16" w14:textId="65617C5C" w:rsidR="00C77233" w:rsidRPr="00DA3D6C" w:rsidRDefault="00C77233">
      <w:pPr>
        <w:spacing w:after="200"/>
        <w:jc w:val="left"/>
      </w:pPr>
      <w:r w:rsidRPr="00DA3D6C">
        <w:br w:type="page"/>
      </w:r>
    </w:p>
    <w:p w14:paraId="67ECC25E" w14:textId="32346876" w:rsidR="00C77233" w:rsidRPr="00DA3D6C" w:rsidRDefault="00DF726E" w:rsidP="00F51F29">
      <w:pPr>
        <w:pStyle w:val="berschrift1"/>
        <w:numPr>
          <w:ilvl w:val="0"/>
          <w:numId w:val="5"/>
        </w:numPr>
      </w:pPr>
      <w:bookmarkStart w:id="2" w:name="_Toc96936857"/>
      <w:r w:rsidRPr="00DA3D6C">
        <w:lastRenderedPageBreak/>
        <w:t>Einführung in das Online-Marketing</w:t>
      </w:r>
      <w:bookmarkEnd w:id="2"/>
    </w:p>
    <w:p w14:paraId="1F9844CB" w14:textId="14070A58" w:rsidR="00DF726E" w:rsidRPr="00DA3D6C" w:rsidRDefault="00DF726E" w:rsidP="00DF726E"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>.</w:t>
      </w:r>
      <w:r w:rsidR="00664971" w:rsidRPr="00DA3D6C">
        <w:rPr>
          <w:rStyle w:val="Funotenzeichen"/>
        </w:rPr>
        <w:footnoteReference w:id="6"/>
      </w:r>
    </w:p>
    <w:p w14:paraId="176EEE4C" w14:textId="15B885AC" w:rsidR="00DF726E" w:rsidRPr="00DA3D6C" w:rsidRDefault="00DF726E" w:rsidP="00DF726E"/>
    <w:p w14:paraId="62ECC377" w14:textId="080B4161" w:rsidR="00DF726E" w:rsidRPr="00DA3D6C" w:rsidRDefault="00DF726E" w:rsidP="00DF726E">
      <w:pPr>
        <w:pStyle w:val="berschrift2"/>
      </w:pPr>
      <w:bookmarkStart w:id="3" w:name="_Toc96936858"/>
      <w:r w:rsidRPr="00DA3D6C">
        <w:t>2.1 Internet</w:t>
      </w:r>
      <w:bookmarkEnd w:id="3"/>
    </w:p>
    <w:p w14:paraId="23629E4C" w14:textId="32E514BA" w:rsidR="0090772F" w:rsidRPr="00DA3D6C" w:rsidRDefault="0090772F" w:rsidP="0090772F"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>.</w:t>
      </w:r>
      <w:r w:rsidR="00664971" w:rsidRPr="00DA3D6C">
        <w:rPr>
          <w:rStyle w:val="Funotenzeichen"/>
        </w:rPr>
        <w:footnoteReference w:id="7"/>
      </w:r>
      <w:r w:rsidRPr="00DA3D6C">
        <w:t xml:space="preserve">   </w:t>
      </w:r>
    </w:p>
    <w:p w14:paraId="195F9690" w14:textId="77777777" w:rsidR="0090772F" w:rsidRPr="00DA3D6C" w:rsidRDefault="0090772F" w:rsidP="0090772F"/>
    <w:p w14:paraId="031FDAB3" w14:textId="51866257" w:rsidR="0090772F" w:rsidRPr="00DA3D6C" w:rsidRDefault="0090772F" w:rsidP="0090772F">
      <w:r w:rsidRPr="00DA3D6C">
        <w:t xml:space="preserve">Duis </w:t>
      </w:r>
      <w:proofErr w:type="spellStart"/>
      <w:r w:rsidRPr="00DA3D6C">
        <w:t>autem</w:t>
      </w:r>
      <w:proofErr w:type="spellEnd"/>
      <w:r w:rsidRPr="00DA3D6C">
        <w:t xml:space="preserve">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eum</w:t>
      </w:r>
      <w:proofErr w:type="spellEnd"/>
      <w:r w:rsidRPr="00DA3D6C">
        <w:t xml:space="preserve"> </w:t>
      </w:r>
      <w:proofErr w:type="spellStart"/>
      <w:r w:rsidRPr="00DA3D6C">
        <w:t>iriure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in </w:t>
      </w:r>
      <w:proofErr w:type="spellStart"/>
      <w:r w:rsidRPr="00DA3D6C">
        <w:t>hendrerit</w:t>
      </w:r>
      <w:proofErr w:type="spellEnd"/>
      <w:r w:rsidRPr="00DA3D6C">
        <w:t xml:space="preserve"> in </w:t>
      </w:r>
      <w:proofErr w:type="spellStart"/>
      <w:r w:rsidRPr="00DA3D6C">
        <w:t>vulputate</w:t>
      </w:r>
      <w:proofErr w:type="spellEnd"/>
      <w:r w:rsidRPr="00DA3D6C">
        <w:t xml:space="preserve"> </w:t>
      </w:r>
      <w:proofErr w:type="spellStart"/>
      <w:r w:rsidRPr="00DA3D6C">
        <w:t>velit</w:t>
      </w:r>
      <w:proofErr w:type="spellEnd"/>
      <w:r w:rsidRPr="00DA3D6C">
        <w:t xml:space="preserve"> esse </w:t>
      </w:r>
      <w:proofErr w:type="spellStart"/>
      <w:r w:rsidRPr="00DA3D6C">
        <w:t>molestie</w:t>
      </w:r>
      <w:proofErr w:type="spellEnd"/>
      <w:r w:rsidRPr="00DA3D6C">
        <w:t xml:space="preserve"> </w:t>
      </w:r>
      <w:proofErr w:type="spellStart"/>
      <w:r w:rsidRPr="00DA3D6C">
        <w:t>consequat</w:t>
      </w:r>
      <w:proofErr w:type="spellEnd"/>
      <w:r w:rsidRPr="00DA3D6C">
        <w:t xml:space="preserve">,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illum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eu</w:t>
      </w:r>
      <w:proofErr w:type="spellEnd"/>
      <w:r w:rsidRPr="00DA3D6C">
        <w:t xml:space="preserve"> </w:t>
      </w:r>
      <w:proofErr w:type="spellStart"/>
      <w:r w:rsidRPr="00DA3D6C">
        <w:t>feugiat</w:t>
      </w:r>
      <w:proofErr w:type="spellEnd"/>
      <w:r w:rsidRPr="00DA3D6C">
        <w:t xml:space="preserve"> nulla </w:t>
      </w:r>
      <w:proofErr w:type="spellStart"/>
      <w:r w:rsidRPr="00DA3D6C">
        <w:t>facilisis</w:t>
      </w:r>
      <w:proofErr w:type="spellEnd"/>
      <w:r w:rsidRPr="00DA3D6C">
        <w:t xml:space="preserve">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eros</w:t>
      </w:r>
      <w:proofErr w:type="spellEnd"/>
      <w:r w:rsidRPr="00DA3D6C">
        <w:t xml:space="preserve"> et </w:t>
      </w:r>
      <w:proofErr w:type="spellStart"/>
      <w:r w:rsidRPr="00DA3D6C">
        <w:t>accumsan</w:t>
      </w:r>
      <w:proofErr w:type="spellEnd"/>
      <w:r w:rsidRPr="00DA3D6C">
        <w:t xml:space="preserve"> et </w:t>
      </w:r>
      <w:proofErr w:type="spellStart"/>
      <w:r w:rsidRPr="00DA3D6C">
        <w:t>iusto</w:t>
      </w:r>
      <w:proofErr w:type="spellEnd"/>
      <w:r w:rsidRPr="00DA3D6C">
        <w:t xml:space="preserve"> </w:t>
      </w:r>
      <w:proofErr w:type="spellStart"/>
      <w:r w:rsidRPr="00DA3D6C">
        <w:t>odio</w:t>
      </w:r>
      <w:proofErr w:type="spellEnd"/>
      <w:r w:rsidRPr="00DA3D6C">
        <w:t xml:space="preserve"> </w:t>
      </w:r>
      <w:proofErr w:type="spellStart"/>
      <w:r w:rsidRPr="00DA3D6C">
        <w:t>dignissim</w:t>
      </w:r>
      <w:proofErr w:type="spellEnd"/>
      <w:r w:rsidRPr="00DA3D6C">
        <w:t xml:space="preserve"> </w:t>
      </w:r>
      <w:proofErr w:type="spellStart"/>
      <w:r w:rsidRPr="00DA3D6C">
        <w:t>qui</w:t>
      </w:r>
      <w:proofErr w:type="spellEnd"/>
      <w:r w:rsidRPr="00DA3D6C">
        <w:t xml:space="preserve"> </w:t>
      </w:r>
      <w:proofErr w:type="spellStart"/>
      <w:r w:rsidRPr="00DA3D6C">
        <w:t>blandit</w:t>
      </w:r>
      <w:proofErr w:type="spellEnd"/>
      <w:r w:rsidRPr="00DA3D6C">
        <w:t xml:space="preserve"> </w:t>
      </w:r>
      <w:proofErr w:type="spellStart"/>
      <w:r w:rsidRPr="00DA3D6C">
        <w:t>praesent</w:t>
      </w:r>
      <w:proofErr w:type="spellEnd"/>
      <w:r w:rsidRPr="00DA3D6C">
        <w:t xml:space="preserve"> </w:t>
      </w:r>
      <w:proofErr w:type="spellStart"/>
      <w:r w:rsidRPr="00DA3D6C">
        <w:t>luptatum</w:t>
      </w:r>
      <w:proofErr w:type="spellEnd"/>
      <w:r w:rsidRPr="00DA3D6C">
        <w:t xml:space="preserve"> </w:t>
      </w:r>
      <w:proofErr w:type="spellStart"/>
      <w:r w:rsidRPr="00DA3D6C">
        <w:t>zzril</w:t>
      </w:r>
      <w:proofErr w:type="spellEnd"/>
      <w:r w:rsidRPr="00DA3D6C">
        <w:t xml:space="preserve"> </w:t>
      </w:r>
      <w:proofErr w:type="spellStart"/>
      <w:r w:rsidRPr="00DA3D6C">
        <w:t>delenit</w:t>
      </w:r>
      <w:proofErr w:type="spellEnd"/>
      <w:r w:rsidRPr="00DA3D6C">
        <w:t xml:space="preserve"> </w:t>
      </w:r>
      <w:proofErr w:type="spellStart"/>
      <w:r w:rsidRPr="00DA3D6C">
        <w:t>augue</w:t>
      </w:r>
      <w:proofErr w:type="spellEnd"/>
      <w:r w:rsidRPr="00DA3D6C">
        <w:t xml:space="preserve"> </w:t>
      </w:r>
      <w:proofErr w:type="spellStart"/>
      <w:r w:rsidRPr="00DA3D6C">
        <w:t>duis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</w:t>
      </w:r>
      <w:proofErr w:type="spellStart"/>
      <w:r w:rsidRPr="00DA3D6C">
        <w:t>te</w:t>
      </w:r>
      <w:proofErr w:type="spellEnd"/>
      <w:r w:rsidRPr="00DA3D6C">
        <w:t xml:space="preserve"> </w:t>
      </w:r>
      <w:proofErr w:type="spellStart"/>
      <w:r w:rsidRPr="00DA3D6C">
        <w:t>feugait</w:t>
      </w:r>
      <w:proofErr w:type="spellEnd"/>
      <w:r w:rsidRPr="00DA3D6C">
        <w:t xml:space="preserve"> nulla </w:t>
      </w:r>
      <w:proofErr w:type="spellStart"/>
      <w:r w:rsidRPr="00DA3D6C">
        <w:t>facilisi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consectetuer</w:t>
      </w:r>
      <w:proofErr w:type="spellEnd"/>
      <w:r w:rsidRPr="00DA3D6C">
        <w:t xml:space="preserve"> </w:t>
      </w:r>
      <w:proofErr w:type="spellStart"/>
      <w:r w:rsidRPr="00DA3D6C">
        <w:t>adipiscing</w:t>
      </w:r>
      <w:proofErr w:type="spellEnd"/>
      <w:r w:rsidRPr="00DA3D6C">
        <w:t xml:space="preserve"> </w:t>
      </w:r>
      <w:proofErr w:type="spellStart"/>
      <w:r w:rsidRPr="00DA3D6C">
        <w:t>elit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nonummy</w:t>
      </w:r>
      <w:proofErr w:type="spellEnd"/>
      <w:r w:rsidRPr="00DA3D6C">
        <w:t xml:space="preserve"> </w:t>
      </w:r>
      <w:proofErr w:type="spellStart"/>
      <w:r w:rsidRPr="00DA3D6C">
        <w:t>nibh</w:t>
      </w:r>
      <w:proofErr w:type="spellEnd"/>
      <w:r w:rsidRPr="00DA3D6C">
        <w:t xml:space="preserve"> </w:t>
      </w:r>
      <w:proofErr w:type="spellStart"/>
      <w:r w:rsidRPr="00DA3D6C">
        <w:t>euismod</w:t>
      </w:r>
      <w:proofErr w:type="spellEnd"/>
      <w:r w:rsidRPr="00DA3D6C">
        <w:t xml:space="preserve"> </w:t>
      </w:r>
      <w:proofErr w:type="spellStart"/>
      <w:r w:rsidRPr="00DA3D6C">
        <w:t>tincidunt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laoreet</w:t>
      </w:r>
      <w:proofErr w:type="spellEnd"/>
      <w:r w:rsidRPr="00DA3D6C">
        <w:t xml:space="preserve">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aliquam</w:t>
      </w:r>
      <w:proofErr w:type="spellEnd"/>
      <w:r w:rsidRPr="00DA3D6C">
        <w:t xml:space="preserve"> erat </w:t>
      </w:r>
      <w:proofErr w:type="spellStart"/>
      <w:r w:rsidRPr="00DA3D6C">
        <w:t>volutpat</w:t>
      </w:r>
      <w:proofErr w:type="spellEnd"/>
      <w:r w:rsidRPr="00DA3D6C">
        <w:t>.</w:t>
      </w:r>
      <w:r w:rsidR="00664971" w:rsidRPr="00DA3D6C">
        <w:rPr>
          <w:rStyle w:val="Funotenzeichen"/>
        </w:rPr>
        <w:footnoteReference w:id="8"/>
      </w:r>
      <w:r w:rsidRPr="00DA3D6C">
        <w:t xml:space="preserve">   </w:t>
      </w:r>
    </w:p>
    <w:p w14:paraId="7815A3F8" w14:textId="77777777" w:rsidR="0090772F" w:rsidRPr="00DA3D6C" w:rsidRDefault="0090772F" w:rsidP="0090772F"/>
    <w:p w14:paraId="10AA41B9" w14:textId="31374146" w:rsidR="00C77233" w:rsidRPr="00DA3D6C" w:rsidRDefault="0090772F" w:rsidP="0090772F"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wisi</w:t>
      </w:r>
      <w:proofErr w:type="spellEnd"/>
      <w:r w:rsidRPr="00DA3D6C">
        <w:t xml:space="preserve"> </w:t>
      </w:r>
      <w:proofErr w:type="spellStart"/>
      <w:r w:rsidRPr="00DA3D6C">
        <w:t>enim</w:t>
      </w:r>
      <w:proofErr w:type="spellEnd"/>
      <w:r w:rsidRPr="00DA3D6C">
        <w:t xml:space="preserve"> ad minim </w:t>
      </w:r>
      <w:proofErr w:type="spellStart"/>
      <w:r w:rsidRPr="00DA3D6C">
        <w:t>veniam</w:t>
      </w:r>
      <w:proofErr w:type="spellEnd"/>
      <w:r w:rsidRPr="00DA3D6C">
        <w:t xml:space="preserve">, </w:t>
      </w:r>
      <w:proofErr w:type="spellStart"/>
      <w:r w:rsidRPr="00DA3D6C">
        <w:t>quis</w:t>
      </w:r>
      <w:proofErr w:type="spellEnd"/>
      <w:r w:rsidRPr="00DA3D6C">
        <w:t xml:space="preserve"> </w:t>
      </w:r>
      <w:proofErr w:type="spellStart"/>
      <w:r w:rsidRPr="00DA3D6C">
        <w:t>nostrud</w:t>
      </w:r>
      <w:proofErr w:type="spellEnd"/>
      <w:r w:rsidRPr="00DA3D6C">
        <w:t xml:space="preserve"> </w:t>
      </w:r>
      <w:proofErr w:type="spellStart"/>
      <w:r w:rsidRPr="00DA3D6C">
        <w:t>exerci</w:t>
      </w:r>
      <w:proofErr w:type="spellEnd"/>
      <w:r w:rsidRPr="00DA3D6C">
        <w:t xml:space="preserve"> </w:t>
      </w:r>
      <w:proofErr w:type="spellStart"/>
      <w:r w:rsidRPr="00DA3D6C">
        <w:t>tation</w:t>
      </w:r>
      <w:proofErr w:type="spellEnd"/>
      <w:r w:rsidRPr="00DA3D6C">
        <w:t xml:space="preserve"> </w:t>
      </w:r>
      <w:proofErr w:type="spellStart"/>
      <w:r w:rsidRPr="00DA3D6C">
        <w:t>ullamcorper</w:t>
      </w:r>
      <w:proofErr w:type="spellEnd"/>
      <w:r w:rsidRPr="00DA3D6C">
        <w:t xml:space="preserve"> </w:t>
      </w:r>
      <w:proofErr w:type="spellStart"/>
      <w:r w:rsidRPr="00DA3D6C">
        <w:t>suscipit</w:t>
      </w:r>
      <w:proofErr w:type="spellEnd"/>
      <w:r w:rsidRPr="00DA3D6C">
        <w:t xml:space="preserve"> </w:t>
      </w:r>
      <w:proofErr w:type="spellStart"/>
      <w:r w:rsidRPr="00DA3D6C">
        <w:t>lobortis</w:t>
      </w:r>
      <w:proofErr w:type="spellEnd"/>
      <w:r w:rsidRPr="00DA3D6C">
        <w:t xml:space="preserve"> </w:t>
      </w:r>
      <w:proofErr w:type="spellStart"/>
      <w:r w:rsidRPr="00DA3D6C">
        <w:t>nisl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aliquip</w:t>
      </w:r>
      <w:proofErr w:type="spellEnd"/>
      <w:r w:rsidRPr="00DA3D6C">
        <w:t xml:space="preserve"> ex </w:t>
      </w:r>
      <w:proofErr w:type="spellStart"/>
      <w:r w:rsidRPr="00DA3D6C">
        <w:t>ea</w:t>
      </w:r>
      <w:proofErr w:type="spellEnd"/>
      <w:r w:rsidRPr="00DA3D6C">
        <w:t xml:space="preserve"> commodo </w:t>
      </w:r>
      <w:proofErr w:type="spellStart"/>
      <w:r w:rsidRPr="00DA3D6C">
        <w:t>consequat</w:t>
      </w:r>
      <w:proofErr w:type="spellEnd"/>
      <w:r w:rsidRPr="00DA3D6C">
        <w:t xml:space="preserve">. Duis </w:t>
      </w:r>
      <w:proofErr w:type="spellStart"/>
      <w:r w:rsidRPr="00DA3D6C">
        <w:t>autem</w:t>
      </w:r>
      <w:proofErr w:type="spellEnd"/>
      <w:r w:rsidRPr="00DA3D6C">
        <w:t xml:space="preserve">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eum</w:t>
      </w:r>
      <w:proofErr w:type="spellEnd"/>
      <w:r w:rsidRPr="00DA3D6C">
        <w:t xml:space="preserve"> </w:t>
      </w:r>
      <w:proofErr w:type="spellStart"/>
      <w:r w:rsidRPr="00DA3D6C">
        <w:t>iriure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in </w:t>
      </w:r>
      <w:proofErr w:type="spellStart"/>
      <w:r w:rsidRPr="00DA3D6C">
        <w:t>hendrerit</w:t>
      </w:r>
      <w:proofErr w:type="spellEnd"/>
      <w:r w:rsidRPr="00DA3D6C">
        <w:t xml:space="preserve"> in </w:t>
      </w:r>
      <w:proofErr w:type="spellStart"/>
      <w:r w:rsidRPr="00DA3D6C">
        <w:t>vulputate</w:t>
      </w:r>
      <w:proofErr w:type="spellEnd"/>
      <w:r w:rsidRPr="00DA3D6C">
        <w:t xml:space="preserve"> </w:t>
      </w:r>
      <w:proofErr w:type="spellStart"/>
      <w:r w:rsidRPr="00DA3D6C">
        <w:t>velit</w:t>
      </w:r>
      <w:proofErr w:type="spellEnd"/>
      <w:r w:rsidRPr="00DA3D6C">
        <w:t xml:space="preserve"> esse</w:t>
      </w:r>
      <w:r w:rsidR="00664971" w:rsidRPr="00DA3D6C">
        <w:t>.</w:t>
      </w:r>
      <w:r w:rsidR="00664971" w:rsidRPr="00DA3D6C">
        <w:rPr>
          <w:rStyle w:val="Funotenzeichen"/>
        </w:rPr>
        <w:footnoteReference w:id="9"/>
      </w:r>
    </w:p>
    <w:p w14:paraId="40D91ECE" w14:textId="647F9A1A" w:rsidR="0090772F" w:rsidRPr="00DA3D6C" w:rsidRDefault="0090772F" w:rsidP="0090772F"/>
    <w:p w14:paraId="1BDB110F" w14:textId="144F2294" w:rsidR="0090772F" w:rsidRPr="00DA3D6C" w:rsidRDefault="0090772F" w:rsidP="0090772F">
      <w:pPr>
        <w:pStyle w:val="berschrift2"/>
      </w:pPr>
      <w:bookmarkStart w:id="4" w:name="_Toc96936859"/>
      <w:r w:rsidRPr="00DA3D6C">
        <w:lastRenderedPageBreak/>
        <w:t>2.2 Definition des Marketings</w:t>
      </w:r>
      <w:bookmarkEnd w:id="4"/>
    </w:p>
    <w:p w14:paraId="3E2A2193" w14:textId="2C62F1C6" w:rsidR="0090772F" w:rsidRPr="00605CAE" w:rsidRDefault="0090772F" w:rsidP="0090772F">
      <w:pPr>
        <w:rPr>
          <w:lang w:val="en-GB"/>
        </w:rPr>
      </w:pP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At </w:t>
      </w:r>
      <w:proofErr w:type="spellStart"/>
      <w:r w:rsidRPr="00DA3D6C">
        <w:t>vero</w:t>
      </w:r>
      <w:proofErr w:type="spellEnd"/>
      <w:r w:rsidRPr="00DA3D6C">
        <w:t xml:space="preserve"> </w:t>
      </w:r>
      <w:proofErr w:type="spellStart"/>
      <w:r w:rsidRPr="00DA3D6C">
        <w:t>eos</w:t>
      </w:r>
      <w:proofErr w:type="spellEnd"/>
      <w:r w:rsidRPr="00DA3D6C">
        <w:t xml:space="preserve"> et </w:t>
      </w:r>
      <w:proofErr w:type="spellStart"/>
      <w:r w:rsidRPr="00DA3D6C">
        <w:t>accusam</w:t>
      </w:r>
      <w:proofErr w:type="spellEnd"/>
      <w:r w:rsidRPr="00DA3D6C">
        <w:t xml:space="preserve"> et </w:t>
      </w:r>
      <w:proofErr w:type="spellStart"/>
      <w:r w:rsidRPr="00DA3D6C">
        <w:t>justo</w:t>
      </w:r>
      <w:proofErr w:type="spellEnd"/>
      <w:r w:rsidRPr="00DA3D6C">
        <w:t xml:space="preserve"> </w:t>
      </w:r>
      <w:proofErr w:type="spellStart"/>
      <w:r w:rsidRPr="00DA3D6C">
        <w:t>duo</w:t>
      </w:r>
      <w:proofErr w:type="spellEnd"/>
      <w:r w:rsidRPr="00DA3D6C">
        <w:t xml:space="preserve"> </w:t>
      </w:r>
      <w:proofErr w:type="spellStart"/>
      <w:r w:rsidRPr="00DA3D6C">
        <w:t>dolores</w:t>
      </w:r>
      <w:proofErr w:type="spellEnd"/>
      <w:r w:rsidRPr="00DA3D6C">
        <w:t xml:space="preserve"> et </w:t>
      </w:r>
      <w:proofErr w:type="spellStart"/>
      <w:r w:rsidRPr="00DA3D6C">
        <w:t>ea</w:t>
      </w:r>
      <w:proofErr w:type="spellEnd"/>
      <w:r w:rsidRPr="00DA3D6C">
        <w:t xml:space="preserve"> </w:t>
      </w:r>
      <w:proofErr w:type="spellStart"/>
      <w:r w:rsidRPr="00DA3D6C">
        <w:t>rebum</w:t>
      </w:r>
      <w:proofErr w:type="spellEnd"/>
      <w:r w:rsidRPr="00DA3D6C">
        <w:t xml:space="preserve">. Stet </w:t>
      </w:r>
      <w:proofErr w:type="spellStart"/>
      <w:r w:rsidRPr="00DA3D6C">
        <w:t>clita</w:t>
      </w:r>
      <w:proofErr w:type="spellEnd"/>
      <w:r w:rsidRPr="00DA3D6C">
        <w:t xml:space="preserve"> </w:t>
      </w:r>
      <w:proofErr w:type="spellStart"/>
      <w:r w:rsidRPr="00DA3D6C">
        <w:t>kasd</w:t>
      </w:r>
      <w:proofErr w:type="spellEnd"/>
      <w:r w:rsidRPr="00DA3D6C">
        <w:t xml:space="preserve"> </w:t>
      </w:r>
      <w:proofErr w:type="spellStart"/>
      <w:r w:rsidRPr="00DA3D6C">
        <w:t>gubergren</w:t>
      </w:r>
      <w:proofErr w:type="spellEnd"/>
      <w:r w:rsidRPr="00DA3D6C">
        <w:t xml:space="preserve">, </w:t>
      </w:r>
      <w:proofErr w:type="spellStart"/>
      <w:r w:rsidRPr="00DA3D6C">
        <w:t>no</w:t>
      </w:r>
      <w:proofErr w:type="spellEnd"/>
      <w:r w:rsidRPr="00DA3D6C">
        <w:t xml:space="preserve"> </w:t>
      </w:r>
      <w:proofErr w:type="spellStart"/>
      <w:r w:rsidRPr="00DA3D6C">
        <w:t>sea</w:t>
      </w:r>
      <w:proofErr w:type="spellEnd"/>
      <w:r w:rsidRPr="00DA3D6C">
        <w:t xml:space="preserve"> </w:t>
      </w:r>
      <w:proofErr w:type="spellStart"/>
      <w:r w:rsidRPr="00DA3D6C">
        <w:t>takimata</w:t>
      </w:r>
      <w:proofErr w:type="spellEnd"/>
      <w:r w:rsidRPr="00DA3D6C">
        <w:t xml:space="preserve"> sanctus </w:t>
      </w:r>
      <w:proofErr w:type="spellStart"/>
      <w:r w:rsidRPr="00DA3D6C">
        <w:t>est</w:t>
      </w:r>
      <w:proofErr w:type="spellEnd"/>
      <w:r w:rsidRPr="00DA3D6C">
        <w:t xml:space="preserve">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. </w:t>
      </w:r>
      <w:proofErr w:type="spellStart"/>
      <w:r w:rsidRPr="00DA3D6C">
        <w:t>Lorem</w:t>
      </w:r>
      <w:proofErr w:type="spellEnd"/>
      <w:r w:rsidRPr="00DA3D6C">
        <w:t xml:space="preserve"> </w:t>
      </w:r>
      <w:proofErr w:type="spellStart"/>
      <w:r w:rsidRPr="00DA3D6C">
        <w:t>ipsum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</w:t>
      </w:r>
      <w:proofErr w:type="spellStart"/>
      <w:r w:rsidRPr="00DA3D6C">
        <w:t>sit</w:t>
      </w:r>
      <w:proofErr w:type="spellEnd"/>
      <w:r w:rsidRPr="00DA3D6C">
        <w:t xml:space="preserve"> </w:t>
      </w:r>
      <w:proofErr w:type="spellStart"/>
      <w:r w:rsidRPr="00DA3D6C">
        <w:t>amet</w:t>
      </w:r>
      <w:proofErr w:type="spellEnd"/>
      <w:r w:rsidRPr="00DA3D6C">
        <w:t xml:space="preserve">, </w:t>
      </w:r>
      <w:proofErr w:type="spellStart"/>
      <w:r w:rsidRPr="00DA3D6C">
        <w:t>consetetur</w:t>
      </w:r>
      <w:proofErr w:type="spellEnd"/>
      <w:r w:rsidRPr="00DA3D6C">
        <w:t xml:space="preserve"> </w:t>
      </w:r>
      <w:proofErr w:type="spellStart"/>
      <w:r w:rsidRPr="00DA3D6C">
        <w:t>sadipscing</w:t>
      </w:r>
      <w:proofErr w:type="spellEnd"/>
      <w:r w:rsidRPr="00DA3D6C">
        <w:t xml:space="preserve"> </w:t>
      </w:r>
      <w:proofErr w:type="spellStart"/>
      <w:r w:rsidRPr="00DA3D6C">
        <w:t>elitr</w:t>
      </w:r>
      <w:proofErr w:type="spellEnd"/>
      <w:r w:rsidRPr="00DA3D6C">
        <w:t xml:space="preserve">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nonumy</w:t>
      </w:r>
      <w:proofErr w:type="spellEnd"/>
      <w:r w:rsidRPr="00DA3D6C">
        <w:t xml:space="preserve"> </w:t>
      </w:r>
      <w:proofErr w:type="spellStart"/>
      <w:r w:rsidRPr="00DA3D6C">
        <w:t>eirmod</w:t>
      </w:r>
      <w:proofErr w:type="spellEnd"/>
      <w:r w:rsidRPr="00DA3D6C">
        <w:t xml:space="preserve"> </w:t>
      </w:r>
      <w:proofErr w:type="spellStart"/>
      <w:r w:rsidRPr="00DA3D6C">
        <w:t>tempor</w:t>
      </w:r>
      <w:proofErr w:type="spellEnd"/>
      <w:r w:rsidRPr="00DA3D6C">
        <w:t xml:space="preserve"> </w:t>
      </w:r>
      <w:proofErr w:type="spellStart"/>
      <w:r w:rsidRPr="00DA3D6C">
        <w:t>invidunt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labore</w:t>
      </w:r>
      <w:proofErr w:type="spellEnd"/>
      <w:r w:rsidRPr="00DA3D6C">
        <w:t xml:space="preserve"> et </w:t>
      </w:r>
      <w:proofErr w:type="spellStart"/>
      <w:r w:rsidRPr="00DA3D6C">
        <w:t>dolore</w:t>
      </w:r>
      <w:proofErr w:type="spellEnd"/>
      <w:r w:rsidRPr="00DA3D6C">
        <w:t xml:space="preserve"> magna </w:t>
      </w:r>
      <w:proofErr w:type="spellStart"/>
      <w:r w:rsidRPr="00DA3D6C">
        <w:t>aliquyam</w:t>
      </w:r>
      <w:proofErr w:type="spellEnd"/>
      <w:r w:rsidRPr="00DA3D6C">
        <w:t xml:space="preserve"> erat, sed </w:t>
      </w:r>
      <w:proofErr w:type="spellStart"/>
      <w:r w:rsidRPr="00DA3D6C">
        <w:t>diam</w:t>
      </w:r>
      <w:proofErr w:type="spellEnd"/>
      <w:r w:rsidRPr="00DA3D6C">
        <w:t xml:space="preserve"> </w:t>
      </w:r>
      <w:proofErr w:type="spellStart"/>
      <w:r w:rsidRPr="00DA3D6C">
        <w:t>voluptua</w:t>
      </w:r>
      <w:proofErr w:type="spellEnd"/>
      <w:r w:rsidRPr="00DA3D6C">
        <w:t xml:space="preserve">. </w:t>
      </w:r>
      <w:r w:rsidRPr="00605CAE">
        <w:rPr>
          <w:lang w:val="en-GB"/>
        </w:rPr>
        <w:t xml:space="preserve">At </w:t>
      </w:r>
      <w:proofErr w:type="spellStart"/>
      <w:r w:rsidRPr="00605CAE">
        <w:rPr>
          <w:lang w:val="en-GB"/>
        </w:rPr>
        <w:t>vero</w:t>
      </w:r>
      <w:proofErr w:type="spellEnd"/>
      <w:r w:rsidRPr="00605CAE">
        <w:rPr>
          <w:lang w:val="en-GB"/>
        </w:rPr>
        <w:t xml:space="preserve"> </w:t>
      </w:r>
      <w:proofErr w:type="spellStart"/>
      <w:r w:rsidRPr="00605CAE">
        <w:rPr>
          <w:lang w:val="en-GB"/>
        </w:rPr>
        <w:t>eos</w:t>
      </w:r>
      <w:proofErr w:type="spellEnd"/>
      <w:r w:rsidRPr="00605CAE">
        <w:rPr>
          <w:lang w:val="en-GB"/>
        </w:rPr>
        <w:t xml:space="preserve"> et </w:t>
      </w:r>
      <w:proofErr w:type="spellStart"/>
      <w:r w:rsidRPr="00605CAE">
        <w:rPr>
          <w:lang w:val="en-GB"/>
        </w:rPr>
        <w:t>accusam</w:t>
      </w:r>
      <w:proofErr w:type="spellEnd"/>
      <w:r w:rsidRPr="00605CAE">
        <w:rPr>
          <w:lang w:val="en-GB"/>
        </w:rPr>
        <w:t xml:space="preserve"> et </w:t>
      </w:r>
      <w:proofErr w:type="spellStart"/>
      <w:r w:rsidRPr="00605CAE">
        <w:rPr>
          <w:lang w:val="en-GB"/>
        </w:rPr>
        <w:t>justo</w:t>
      </w:r>
      <w:proofErr w:type="spellEnd"/>
      <w:r w:rsidRPr="00605CAE">
        <w:rPr>
          <w:lang w:val="en-GB"/>
        </w:rPr>
        <w:t xml:space="preserve"> duo </w:t>
      </w:r>
      <w:proofErr w:type="spellStart"/>
      <w:r w:rsidRPr="00605CAE">
        <w:rPr>
          <w:lang w:val="en-GB"/>
        </w:rPr>
        <w:t>dolores</w:t>
      </w:r>
      <w:proofErr w:type="spellEnd"/>
      <w:r w:rsidRPr="00605CAE">
        <w:rPr>
          <w:lang w:val="en-GB"/>
        </w:rPr>
        <w:t xml:space="preserve"> et </w:t>
      </w:r>
      <w:proofErr w:type="spellStart"/>
      <w:r w:rsidRPr="00605CAE">
        <w:rPr>
          <w:lang w:val="en-GB"/>
        </w:rPr>
        <w:t>ea</w:t>
      </w:r>
      <w:proofErr w:type="spellEnd"/>
      <w:r w:rsidRPr="00605CAE">
        <w:rPr>
          <w:lang w:val="en-GB"/>
        </w:rPr>
        <w:t xml:space="preserve"> </w:t>
      </w:r>
      <w:proofErr w:type="spellStart"/>
      <w:r w:rsidRPr="00605CAE">
        <w:rPr>
          <w:lang w:val="en-GB"/>
        </w:rPr>
        <w:t>rebum</w:t>
      </w:r>
      <w:proofErr w:type="spellEnd"/>
      <w:r w:rsidRPr="00605CAE">
        <w:rPr>
          <w:lang w:val="en-GB"/>
        </w:rPr>
        <w:t>.</w:t>
      </w:r>
      <w:r w:rsidR="00664971" w:rsidRPr="00DA3D6C">
        <w:rPr>
          <w:rStyle w:val="Funotenzeichen"/>
        </w:rPr>
        <w:footnoteReference w:id="10"/>
      </w:r>
      <w:r w:rsidRPr="00605CAE">
        <w:rPr>
          <w:lang w:val="en-GB"/>
        </w:rPr>
        <w:t xml:space="preserve">   </w:t>
      </w:r>
    </w:p>
    <w:p w14:paraId="7156D5EC" w14:textId="77777777" w:rsidR="0090772F" w:rsidRPr="00605CAE" w:rsidRDefault="0090772F" w:rsidP="0090772F">
      <w:pPr>
        <w:rPr>
          <w:lang w:val="en-GB"/>
        </w:rPr>
      </w:pPr>
    </w:p>
    <w:p w14:paraId="2B59B08D" w14:textId="673D620F" w:rsidR="0090772F" w:rsidRPr="00DA3D6C" w:rsidRDefault="0008743A" w:rsidP="0008743A">
      <w:pPr>
        <w:ind w:left="708"/>
        <w:rPr>
          <w:i/>
          <w:iCs/>
        </w:rPr>
      </w:pPr>
      <w:r w:rsidRPr="00DA3D6C">
        <w:rPr>
          <w:rFonts w:ascii="Arial-ItalicMT" w:hAnsi="Arial-ItalicMT" w:cs="Arial-ItalicMT"/>
          <w:i/>
          <w:iCs/>
          <w:szCs w:val="24"/>
        </w:rPr>
        <w:t>„</w:t>
      </w:r>
      <w:r w:rsidR="0090772F" w:rsidRPr="00DA3D6C">
        <w:rPr>
          <w:i/>
          <w:iCs/>
        </w:rPr>
        <w:t xml:space="preserve">Duis </w:t>
      </w:r>
      <w:proofErr w:type="spellStart"/>
      <w:r w:rsidR="0090772F" w:rsidRPr="00DA3D6C">
        <w:rPr>
          <w:i/>
          <w:iCs/>
        </w:rPr>
        <w:t>autem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vel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eum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iriure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dolor</w:t>
      </w:r>
      <w:proofErr w:type="spellEnd"/>
      <w:r w:rsidR="0090772F" w:rsidRPr="00DA3D6C">
        <w:rPr>
          <w:i/>
          <w:iCs/>
        </w:rPr>
        <w:t xml:space="preserve"> in </w:t>
      </w:r>
      <w:proofErr w:type="spellStart"/>
      <w:r w:rsidR="0090772F" w:rsidRPr="00DA3D6C">
        <w:rPr>
          <w:i/>
          <w:iCs/>
        </w:rPr>
        <w:t>hendrerit</w:t>
      </w:r>
      <w:proofErr w:type="spellEnd"/>
      <w:r w:rsidR="0090772F" w:rsidRPr="00DA3D6C">
        <w:rPr>
          <w:i/>
          <w:iCs/>
        </w:rPr>
        <w:t xml:space="preserve"> in </w:t>
      </w:r>
      <w:proofErr w:type="spellStart"/>
      <w:r w:rsidR="0090772F" w:rsidRPr="00DA3D6C">
        <w:rPr>
          <w:i/>
          <w:iCs/>
        </w:rPr>
        <w:t>vulputate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velit</w:t>
      </w:r>
      <w:proofErr w:type="spellEnd"/>
      <w:r w:rsidR="0090772F" w:rsidRPr="00DA3D6C">
        <w:rPr>
          <w:i/>
          <w:iCs/>
        </w:rPr>
        <w:t xml:space="preserve"> esse </w:t>
      </w:r>
      <w:proofErr w:type="spellStart"/>
      <w:r w:rsidR="0090772F" w:rsidRPr="00DA3D6C">
        <w:rPr>
          <w:i/>
          <w:iCs/>
        </w:rPr>
        <w:t>molestie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consequat</w:t>
      </w:r>
      <w:proofErr w:type="spellEnd"/>
      <w:r w:rsidR="0090772F" w:rsidRPr="00DA3D6C">
        <w:rPr>
          <w:i/>
          <w:iCs/>
        </w:rPr>
        <w:t xml:space="preserve">, </w:t>
      </w:r>
      <w:proofErr w:type="spellStart"/>
      <w:r w:rsidR="0090772F" w:rsidRPr="00DA3D6C">
        <w:rPr>
          <w:i/>
          <w:iCs/>
        </w:rPr>
        <w:t>vel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illum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dolore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eu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feugiat</w:t>
      </w:r>
      <w:proofErr w:type="spellEnd"/>
      <w:r w:rsidR="0090772F" w:rsidRPr="00DA3D6C">
        <w:rPr>
          <w:i/>
          <w:iCs/>
        </w:rPr>
        <w:t xml:space="preserve"> nulla </w:t>
      </w:r>
      <w:proofErr w:type="spellStart"/>
      <w:r w:rsidR="0090772F" w:rsidRPr="00DA3D6C">
        <w:rPr>
          <w:i/>
          <w:iCs/>
        </w:rPr>
        <w:t>facilisis</w:t>
      </w:r>
      <w:proofErr w:type="spellEnd"/>
      <w:r w:rsidR="0090772F" w:rsidRPr="00DA3D6C">
        <w:rPr>
          <w:i/>
          <w:iCs/>
        </w:rPr>
        <w:t xml:space="preserve"> at </w:t>
      </w:r>
      <w:proofErr w:type="spellStart"/>
      <w:r w:rsidR="0090772F" w:rsidRPr="00DA3D6C">
        <w:rPr>
          <w:i/>
          <w:iCs/>
        </w:rPr>
        <w:t>vero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eros</w:t>
      </w:r>
      <w:proofErr w:type="spellEnd"/>
      <w:r w:rsidR="0090772F" w:rsidRPr="00DA3D6C">
        <w:rPr>
          <w:i/>
          <w:iCs/>
        </w:rPr>
        <w:t xml:space="preserve"> et </w:t>
      </w:r>
      <w:proofErr w:type="spellStart"/>
      <w:r w:rsidR="0090772F" w:rsidRPr="00DA3D6C">
        <w:rPr>
          <w:i/>
          <w:iCs/>
        </w:rPr>
        <w:t>accumsan</w:t>
      </w:r>
      <w:proofErr w:type="spellEnd"/>
      <w:r w:rsidR="0090772F" w:rsidRPr="00DA3D6C">
        <w:rPr>
          <w:i/>
          <w:iCs/>
        </w:rPr>
        <w:t xml:space="preserve"> et </w:t>
      </w:r>
      <w:proofErr w:type="spellStart"/>
      <w:r w:rsidR="0090772F" w:rsidRPr="00DA3D6C">
        <w:rPr>
          <w:i/>
          <w:iCs/>
        </w:rPr>
        <w:t>iusto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odio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dignissim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qui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blandit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praesent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luptatum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zzril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delenit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augue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duis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dolore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te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feugait</w:t>
      </w:r>
      <w:proofErr w:type="spellEnd"/>
      <w:r w:rsidR="0090772F" w:rsidRPr="00DA3D6C">
        <w:rPr>
          <w:i/>
          <w:iCs/>
        </w:rPr>
        <w:t xml:space="preserve"> nulla </w:t>
      </w:r>
      <w:proofErr w:type="spellStart"/>
      <w:r w:rsidR="0090772F" w:rsidRPr="00DA3D6C">
        <w:rPr>
          <w:i/>
          <w:iCs/>
        </w:rPr>
        <w:t>facilisi</w:t>
      </w:r>
      <w:proofErr w:type="spellEnd"/>
      <w:r w:rsidR="0090772F" w:rsidRPr="00DA3D6C">
        <w:rPr>
          <w:i/>
          <w:iCs/>
        </w:rPr>
        <w:t xml:space="preserve">. </w:t>
      </w:r>
      <w:proofErr w:type="spellStart"/>
      <w:r w:rsidR="0090772F" w:rsidRPr="00DA3D6C">
        <w:rPr>
          <w:i/>
          <w:iCs/>
        </w:rPr>
        <w:t>Lorem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ipsum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dolor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sit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amet</w:t>
      </w:r>
      <w:proofErr w:type="spellEnd"/>
      <w:r w:rsidR="0090772F" w:rsidRPr="00DA3D6C">
        <w:rPr>
          <w:i/>
          <w:iCs/>
        </w:rPr>
        <w:t xml:space="preserve">, </w:t>
      </w:r>
      <w:proofErr w:type="spellStart"/>
      <w:r w:rsidR="0090772F" w:rsidRPr="00DA3D6C">
        <w:rPr>
          <w:i/>
          <w:iCs/>
        </w:rPr>
        <w:t>consectetuer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adipiscing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elit</w:t>
      </w:r>
      <w:proofErr w:type="spellEnd"/>
      <w:r w:rsidR="0090772F" w:rsidRPr="00DA3D6C">
        <w:rPr>
          <w:i/>
          <w:iCs/>
        </w:rPr>
        <w:t xml:space="preserve">, sed </w:t>
      </w:r>
      <w:proofErr w:type="spellStart"/>
      <w:r w:rsidR="0090772F" w:rsidRPr="00DA3D6C">
        <w:rPr>
          <w:i/>
          <w:iCs/>
        </w:rPr>
        <w:t>diam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nonummy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nibh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euismod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tincidunt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ut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laoreet</w:t>
      </w:r>
      <w:proofErr w:type="spellEnd"/>
      <w:r w:rsidR="0090772F" w:rsidRPr="00DA3D6C">
        <w:rPr>
          <w:i/>
          <w:iCs/>
        </w:rPr>
        <w:t xml:space="preserve"> </w:t>
      </w:r>
      <w:proofErr w:type="spellStart"/>
      <w:r w:rsidR="0090772F" w:rsidRPr="00DA3D6C">
        <w:rPr>
          <w:i/>
          <w:iCs/>
        </w:rPr>
        <w:t>dolore</w:t>
      </w:r>
      <w:proofErr w:type="spellEnd"/>
      <w:r w:rsidR="0090772F" w:rsidRPr="00DA3D6C">
        <w:rPr>
          <w:i/>
          <w:iCs/>
        </w:rPr>
        <w:t xml:space="preserve"> magna </w:t>
      </w:r>
      <w:proofErr w:type="spellStart"/>
      <w:r w:rsidR="0090772F" w:rsidRPr="00DA3D6C">
        <w:rPr>
          <w:i/>
          <w:iCs/>
        </w:rPr>
        <w:t>aliquam</w:t>
      </w:r>
      <w:proofErr w:type="spellEnd"/>
      <w:r w:rsidR="0090772F" w:rsidRPr="00DA3D6C">
        <w:rPr>
          <w:i/>
          <w:iCs/>
        </w:rPr>
        <w:t xml:space="preserve"> erat </w:t>
      </w:r>
      <w:proofErr w:type="spellStart"/>
      <w:r w:rsidR="0090772F" w:rsidRPr="00DA3D6C">
        <w:rPr>
          <w:i/>
          <w:iCs/>
        </w:rPr>
        <w:t>volutpat</w:t>
      </w:r>
      <w:proofErr w:type="spellEnd"/>
      <w:r w:rsidR="0090772F" w:rsidRPr="00DA3D6C">
        <w:rPr>
          <w:i/>
          <w:iCs/>
        </w:rPr>
        <w:t>.</w:t>
      </w:r>
      <w:r w:rsidR="009D14CC" w:rsidRPr="00DA3D6C">
        <w:rPr>
          <w:i/>
          <w:iCs/>
        </w:rPr>
        <w:t>”</w:t>
      </w:r>
      <w:r w:rsidR="00BD6674" w:rsidRPr="00DA3D6C">
        <w:rPr>
          <w:rStyle w:val="Funotenzeichen"/>
          <w:i/>
          <w:iCs/>
        </w:rPr>
        <w:footnoteReference w:id="11"/>
      </w:r>
      <w:r w:rsidR="0090772F" w:rsidRPr="00DA3D6C">
        <w:rPr>
          <w:i/>
          <w:iCs/>
        </w:rPr>
        <w:t xml:space="preserve"> </w:t>
      </w:r>
    </w:p>
    <w:p w14:paraId="2AD6E7C4" w14:textId="77777777" w:rsidR="0090772F" w:rsidRPr="00DA3D6C" w:rsidRDefault="0090772F" w:rsidP="0090772F"/>
    <w:p w14:paraId="11861C2E" w14:textId="0E7BCD8E" w:rsidR="0090772F" w:rsidRPr="00DA3D6C" w:rsidRDefault="0090772F" w:rsidP="0090772F"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wisi</w:t>
      </w:r>
      <w:proofErr w:type="spellEnd"/>
      <w:r w:rsidRPr="00DA3D6C">
        <w:t xml:space="preserve"> </w:t>
      </w:r>
      <w:proofErr w:type="spellStart"/>
      <w:r w:rsidRPr="00DA3D6C">
        <w:t>enim</w:t>
      </w:r>
      <w:proofErr w:type="spellEnd"/>
      <w:r w:rsidRPr="00DA3D6C">
        <w:t xml:space="preserve"> ad minim </w:t>
      </w:r>
      <w:proofErr w:type="spellStart"/>
      <w:r w:rsidRPr="00DA3D6C">
        <w:t>veniam</w:t>
      </w:r>
      <w:proofErr w:type="spellEnd"/>
      <w:r w:rsidRPr="00DA3D6C">
        <w:t xml:space="preserve">, </w:t>
      </w:r>
      <w:proofErr w:type="spellStart"/>
      <w:r w:rsidRPr="00DA3D6C">
        <w:t>quis</w:t>
      </w:r>
      <w:proofErr w:type="spellEnd"/>
      <w:r w:rsidRPr="00DA3D6C">
        <w:t xml:space="preserve"> </w:t>
      </w:r>
      <w:proofErr w:type="spellStart"/>
      <w:r w:rsidRPr="00DA3D6C">
        <w:t>nostrud</w:t>
      </w:r>
      <w:proofErr w:type="spellEnd"/>
      <w:r w:rsidRPr="00DA3D6C">
        <w:t xml:space="preserve"> </w:t>
      </w:r>
      <w:proofErr w:type="spellStart"/>
      <w:r w:rsidRPr="00DA3D6C">
        <w:t>exerci</w:t>
      </w:r>
      <w:proofErr w:type="spellEnd"/>
      <w:r w:rsidRPr="00DA3D6C">
        <w:t xml:space="preserve"> </w:t>
      </w:r>
      <w:proofErr w:type="spellStart"/>
      <w:r w:rsidRPr="00DA3D6C">
        <w:t>tation</w:t>
      </w:r>
      <w:proofErr w:type="spellEnd"/>
      <w:r w:rsidRPr="00DA3D6C">
        <w:t xml:space="preserve"> </w:t>
      </w:r>
      <w:proofErr w:type="spellStart"/>
      <w:r w:rsidRPr="00DA3D6C">
        <w:t>ullamcorper</w:t>
      </w:r>
      <w:proofErr w:type="spellEnd"/>
      <w:r w:rsidRPr="00DA3D6C">
        <w:t xml:space="preserve"> </w:t>
      </w:r>
      <w:proofErr w:type="spellStart"/>
      <w:r w:rsidRPr="00DA3D6C">
        <w:t>suscipit</w:t>
      </w:r>
      <w:proofErr w:type="spellEnd"/>
      <w:r w:rsidRPr="00DA3D6C">
        <w:t xml:space="preserve"> </w:t>
      </w:r>
      <w:proofErr w:type="spellStart"/>
      <w:r w:rsidRPr="00DA3D6C">
        <w:t>lobortis</w:t>
      </w:r>
      <w:proofErr w:type="spellEnd"/>
      <w:r w:rsidRPr="00DA3D6C">
        <w:t xml:space="preserve"> </w:t>
      </w:r>
      <w:proofErr w:type="spellStart"/>
      <w:r w:rsidRPr="00DA3D6C">
        <w:t>nisl</w:t>
      </w:r>
      <w:proofErr w:type="spellEnd"/>
      <w:r w:rsidRPr="00DA3D6C">
        <w:t xml:space="preserve"> </w:t>
      </w:r>
      <w:proofErr w:type="spellStart"/>
      <w:r w:rsidRPr="00DA3D6C">
        <w:t>ut</w:t>
      </w:r>
      <w:proofErr w:type="spellEnd"/>
      <w:r w:rsidRPr="00DA3D6C">
        <w:t xml:space="preserve"> </w:t>
      </w:r>
      <w:proofErr w:type="spellStart"/>
      <w:r w:rsidRPr="00DA3D6C">
        <w:t>aliquip</w:t>
      </w:r>
      <w:proofErr w:type="spellEnd"/>
      <w:r w:rsidRPr="00DA3D6C">
        <w:t xml:space="preserve"> ex </w:t>
      </w:r>
      <w:proofErr w:type="spellStart"/>
      <w:r w:rsidRPr="00DA3D6C">
        <w:t>ea</w:t>
      </w:r>
      <w:proofErr w:type="spellEnd"/>
      <w:r w:rsidRPr="00DA3D6C">
        <w:t xml:space="preserve"> commodo </w:t>
      </w:r>
      <w:proofErr w:type="spellStart"/>
      <w:r w:rsidRPr="00DA3D6C">
        <w:t>consequat</w:t>
      </w:r>
      <w:proofErr w:type="spellEnd"/>
      <w:r w:rsidRPr="00DA3D6C">
        <w:t xml:space="preserve">. Duis </w:t>
      </w:r>
      <w:proofErr w:type="spellStart"/>
      <w:r w:rsidRPr="00DA3D6C">
        <w:t>autem</w:t>
      </w:r>
      <w:proofErr w:type="spellEnd"/>
      <w:r w:rsidRPr="00DA3D6C">
        <w:t xml:space="preserve"> </w:t>
      </w:r>
      <w:proofErr w:type="spellStart"/>
      <w:r w:rsidRPr="00DA3D6C">
        <w:t>vel</w:t>
      </w:r>
      <w:proofErr w:type="spellEnd"/>
      <w:r w:rsidRPr="00DA3D6C">
        <w:t xml:space="preserve"> </w:t>
      </w:r>
      <w:proofErr w:type="spellStart"/>
      <w:r w:rsidRPr="00DA3D6C">
        <w:t>eum</w:t>
      </w:r>
      <w:proofErr w:type="spellEnd"/>
      <w:r w:rsidRPr="00DA3D6C">
        <w:t xml:space="preserve"> </w:t>
      </w:r>
      <w:proofErr w:type="spellStart"/>
      <w:r w:rsidRPr="00DA3D6C">
        <w:t>iriure</w:t>
      </w:r>
      <w:proofErr w:type="spellEnd"/>
      <w:r w:rsidRPr="00DA3D6C">
        <w:t xml:space="preserve"> </w:t>
      </w:r>
      <w:proofErr w:type="spellStart"/>
      <w:r w:rsidRPr="00DA3D6C">
        <w:t>dolor</w:t>
      </w:r>
      <w:proofErr w:type="spellEnd"/>
      <w:r w:rsidRPr="00DA3D6C">
        <w:t xml:space="preserve"> in </w:t>
      </w:r>
      <w:proofErr w:type="spellStart"/>
      <w:r w:rsidRPr="00DA3D6C">
        <w:t>hendrerit</w:t>
      </w:r>
      <w:proofErr w:type="spellEnd"/>
      <w:r w:rsidRPr="00DA3D6C">
        <w:t xml:space="preserve"> in </w:t>
      </w:r>
      <w:proofErr w:type="spellStart"/>
      <w:r w:rsidRPr="00DA3D6C">
        <w:t>vulputate</w:t>
      </w:r>
      <w:proofErr w:type="spellEnd"/>
      <w:r w:rsidRPr="00DA3D6C">
        <w:t xml:space="preserve"> </w:t>
      </w:r>
      <w:proofErr w:type="spellStart"/>
      <w:r w:rsidRPr="00DA3D6C">
        <w:t>velit</w:t>
      </w:r>
      <w:proofErr w:type="spellEnd"/>
      <w:r w:rsidRPr="00DA3D6C">
        <w:t xml:space="preserve"> esse</w:t>
      </w:r>
      <w:r w:rsidR="00664971" w:rsidRPr="00DA3D6C">
        <w:t>.</w:t>
      </w:r>
      <w:r w:rsidR="00664971" w:rsidRPr="00DA3D6C">
        <w:rPr>
          <w:rStyle w:val="Funotenzeichen"/>
        </w:rPr>
        <w:footnoteReference w:id="12"/>
      </w:r>
    </w:p>
    <w:p w14:paraId="6C9C9548" w14:textId="77777777" w:rsidR="00CD35F5" w:rsidRPr="00DA3D6C" w:rsidRDefault="00CD35F5">
      <w:pPr>
        <w:spacing w:after="200"/>
        <w:jc w:val="left"/>
      </w:pPr>
    </w:p>
    <w:p w14:paraId="3486EF78" w14:textId="77777777" w:rsidR="00CD35F5" w:rsidRPr="00DA3D6C" w:rsidRDefault="00CD35F5">
      <w:pPr>
        <w:spacing w:after="200"/>
        <w:jc w:val="left"/>
      </w:pPr>
      <w:r w:rsidRPr="00DA3D6C">
        <w:drawing>
          <wp:inline distT="0" distB="0" distL="0" distR="0" wp14:anchorId="6BB3F82F" wp14:editId="3E23F364">
            <wp:extent cx="5760720" cy="28778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7709" w14:textId="77777777" w:rsidR="00605CAE" w:rsidRDefault="00CD35F5" w:rsidP="00CD35F5">
      <w:pPr>
        <w:pStyle w:val="Beschriftung"/>
      </w:pPr>
      <w:bookmarkStart w:id="5" w:name="_Toc96936155"/>
      <w:r w:rsidRPr="00DA3D6C">
        <w:t xml:space="preserve">Abbildung </w:t>
      </w:r>
      <w:fldSimple w:instr=" SEQ Abbildung \* ARABIC ">
        <w:r w:rsidRPr="00DA3D6C">
          <w:rPr>
            <w:noProof/>
          </w:rPr>
          <w:t>1</w:t>
        </w:r>
      </w:fldSimple>
      <w:r w:rsidRPr="00DA3D6C">
        <w:t>: Disziplinen des Online-Marketings</w:t>
      </w:r>
      <w:bookmarkEnd w:id="5"/>
    </w:p>
    <w:p w14:paraId="31DE7ADE" w14:textId="3FC7E2ED" w:rsidR="00F40BDD" w:rsidRPr="00DA3D6C" w:rsidRDefault="0090772F" w:rsidP="00605CAE">
      <w:pPr>
        <w:pStyle w:val="Beschriftung"/>
        <w:jc w:val="both"/>
        <w:sectPr w:rsidR="00F40BDD" w:rsidRPr="00DA3D6C">
          <w:footerReference w:type="defaul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DA3D6C">
        <w:br w:type="page"/>
      </w:r>
    </w:p>
    <w:bookmarkStart w:id="6" w:name="_Toc96936860" w:displacedByCustomXml="next"/>
    <w:sdt>
      <w:sdtPr>
        <w:rPr>
          <w:lang w:val="de-DE"/>
        </w:rPr>
        <w:id w:val="-1611354751"/>
        <w:docPartObj>
          <w:docPartGallery w:val="Bibliographies"/>
          <w:docPartUnique/>
        </w:docPartObj>
      </w:sdtPr>
      <w:sdtEndPr>
        <w:rPr>
          <w:rFonts w:eastAsiaTheme="minorHAnsi" w:cstheme="minorBidi"/>
          <w:b w:val="0"/>
          <w:sz w:val="24"/>
          <w:szCs w:val="22"/>
          <w:lang w:val="de-AT"/>
        </w:rPr>
      </w:sdtEndPr>
      <w:sdtContent>
        <w:p w14:paraId="5A8A213C" w14:textId="340F74A4" w:rsidR="00817E0D" w:rsidRDefault="00817E0D">
          <w:pPr>
            <w:pStyle w:val="berschrift1"/>
          </w:pPr>
          <w:r>
            <w:rPr>
              <w:lang w:val="de-DE"/>
            </w:rPr>
            <w:t>Literaturverzeichnis</w:t>
          </w:r>
          <w:bookmarkEnd w:id="6"/>
        </w:p>
        <w:sdt>
          <w:sdtPr>
            <w:id w:val="111145805"/>
            <w:bibliography/>
          </w:sdtPr>
          <w:sdtEndPr/>
          <w:sdtContent>
            <w:p w14:paraId="3AB2FE9D" w14:textId="11522CA0" w:rsidR="003A47C3" w:rsidRDefault="00817E0D" w:rsidP="003A47C3">
              <w:pPr>
                <w:pStyle w:val="Literaturverzeichnis"/>
                <w:spacing w:after="240"/>
                <w:ind w:left="720" w:hanging="720"/>
                <w:rPr>
                  <w:noProof/>
                  <w:szCs w:val="24"/>
                  <w:lang w:val="de-DE"/>
                </w:rPr>
              </w:pPr>
              <w:r w:rsidRPr="00F96328">
                <w:fldChar w:fldCharType="begin"/>
              </w:r>
              <w:r w:rsidRPr="00F96328">
                <w:instrText>BIBLIOGRAPHY</w:instrText>
              </w:r>
              <w:r w:rsidRPr="00F96328">
                <w:fldChar w:fldCharType="separate"/>
              </w:r>
              <w:r w:rsidR="003A47C3">
                <w:rPr>
                  <w:noProof/>
                  <w:lang w:val="de-DE"/>
                </w:rPr>
                <w:t xml:space="preserve">Blumenrath, K. (2017): </w:t>
              </w:r>
              <w:r w:rsidR="003A47C3">
                <w:rPr>
                  <w:i/>
                  <w:iCs/>
                  <w:noProof/>
                  <w:lang w:val="de-DE"/>
                </w:rPr>
                <w:t>Media-Lexikon</w:t>
              </w:r>
              <w:r w:rsidR="003A47C3">
                <w:rPr>
                  <w:noProof/>
                  <w:lang w:val="de-DE"/>
                </w:rPr>
                <w:t>. Von Arten des Online Marketings: https://www.marketingimpott.de/blog/media-lexikon-arten-online-marketing/ (Zugriff am: XX.XX.20XX).</w:t>
              </w:r>
            </w:p>
            <w:p w14:paraId="7FDEA047" w14:textId="5F546CF1" w:rsidR="003A47C3" w:rsidRDefault="003A47C3" w:rsidP="003A47C3">
              <w:pPr>
                <w:pStyle w:val="Literaturverzeichnis"/>
                <w:spacing w:after="240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  <w:lang w:val="de-DE"/>
                </w:rPr>
                <w:t xml:space="preserve">Bongartz, M. (2008): </w:t>
              </w:r>
              <w:r>
                <w:rPr>
                  <w:i/>
                  <w:iCs/>
                  <w:noProof/>
                  <w:lang w:val="de-DE"/>
                </w:rPr>
                <w:t>Onlinemarketing.</w:t>
              </w:r>
              <w:r>
                <w:rPr>
                  <w:noProof/>
                  <w:lang w:val="de-DE"/>
                </w:rPr>
                <w:t xml:space="preserve"> München: GRIN Verlag.</w:t>
              </w:r>
            </w:p>
            <w:p w14:paraId="1AB7BC6E" w14:textId="04D5EF80" w:rsidR="003A47C3" w:rsidRDefault="003A47C3" w:rsidP="003A47C3">
              <w:pPr>
                <w:pStyle w:val="Literaturverzeichnis"/>
                <w:spacing w:after="240"/>
                <w:ind w:left="720" w:hanging="720"/>
                <w:rPr>
                  <w:noProof/>
                  <w:lang w:val="de-DE"/>
                </w:rPr>
              </w:pPr>
              <w:r w:rsidRPr="003A47C3">
                <w:rPr>
                  <w:noProof/>
                  <w:lang w:val="en-GB"/>
                </w:rPr>
                <w:t>Garzotto, M. (2016)</w:t>
              </w:r>
              <w:r>
                <w:rPr>
                  <w:noProof/>
                  <w:lang w:val="en-GB"/>
                </w:rPr>
                <w:t>:</w:t>
              </w:r>
              <w:r w:rsidRPr="003A47C3">
                <w:rPr>
                  <w:noProof/>
                  <w:lang w:val="en-GB"/>
                </w:rPr>
                <w:t xml:space="preserve"> </w:t>
              </w:r>
              <w:r w:rsidRPr="003A47C3">
                <w:rPr>
                  <w:i/>
                  <w:iCs/>
                  <w:noProof/>
                  <w:lang w:val="en-GB"/>
                </w:rPr>
                <w:t xml:space="preserve">Social Media Marketing. </w:t>
              </w:r>
              <w:r>
                <w:rPr>
                  <w:i/>
                  <w:iCs/>
                  <w:noProof/>
                  <w:lang w:val="de-DE"/>
                </w:rPr>
                <w:t>Entwicklung von Marketingstrategien für Unternehmen.</w:t>
              </w:r>
              <w:r>
                <w:rPr>
                  <w:noProof/>
                  <w:lang w:val="de-DE"/>
                </w:rPr>
                <w:t xml:space="preserve"> Hamburg: Diplomica Verlag GmbH.</w:t>
              </w:r>
            </w:p>
            <w:p w14:paraId="15C48C86" w14:textId="3EA7375B" w:rsidR="003A47C3" w:rsidRDefault="003A47C3" w:rsidP="003A47C3">
              <w:pPr>
                <w:pStyle w:val="Literaturverzeichnis"/>
                <w:spacing w:after="240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  <w:lang w:val="de-DE"/>
                </w:rPr>
                <w:t xml:space="preserve">Oppermann, D., &amp; Escher, P. (2011): </w:t>
              </w:r>
              <w:r>
                <w:rPr>
                  <w:i/>
                  <w:iCs/>
                  <w:noProof/>
                  <w:lang w:val="de-DE"/>
                </w:rPr>
                <w:t>Escher erklärt das Internet.</w:t>
              </w:r>
              <w:r>
                <w:rPr>
                  <w:noProof/>
                  <w:lang w:val="de-DE"/>
                </w:rPr>
                <w:t xml:space="preserve"> Freiburg im Breisgau: Haufe-Lexware.</w:t>
              </w:r>
            </w:p>
            <w:p w14:paraId="304FABE0" w14:textId="102CC374" w:rsidR="003A47C3" w:rsidRDefault="003A47C3" w:rsidP="003A47C3">
              <w:pPr>
                <w:pStyle w:val="Literaturverzeichnis"/>
                <w:spacing w:after="240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  <w:lang w:val="de-DE"/>
                </w:rPr>
                <w:t xml:space="preserve">Schröder, F. (2015): </w:t>
              </w:r>
              <w:r>
                <w:rPr>
                  <w:i/>
                  <w:iCs/>
                  <w:noProof/>
                  <w:lang w:val="de-DE"/>
                </w:rPr>
                <w:t>Online-Marketing-Grundlagen: Internet-Marketing Basics.</w:t>
              </w:r>
              <w:r>
                <w:rPr>
                  <w:noProof/>
                  <w:lang w:val="de-DE"/>
                </w:rPr>
                <w:t xml:space="preserve"> Hilden: Schröder Consulting.</w:t>
              </w:r>
            </w:p>
            <w:p w14:paraId="7B8176E1" w14:textId="2A462450" w:rsidR="003A47C3" w:rsidRDefault="003A47C3" w:rsidP="003A47C3">
              <w:pPr>
                <w:pStyle w:val="Literaturverzeichnis"/>
                <w:spacing w:after="240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  <w:lang w:val="de-DE"/>
                </w:rPr>
                <w:t xml:space="preserve">Stender-Monhemius, K. (2002): </w:t>
              </w:r>
              <w:r>
                <w:rPr>
                  <w:i/>
                  <w:iCs/>
                  <w:noProof/>
                  <w:lang w:val="de-DE"/>
                </w:rPr>
                <w:t>Marketing: Grundlagen mit Fallstudien.</w:t>
              </w:r>
              <w:r>
                <w:rPr>
                  <w:noProof/>
                  <w:lang w:val="de-DE"/>
                </w:rPr>
                <w:t xml:space="preserve"> München: Oldenbourg-Verlag.</w:t>
              </w:r>
            </w:p>
            <w:p w14:paraId="0029DD1B" w14:textId="70052086" w:rsidR="00817E0D" w:rsidRDefault="00817E0D" w:rsidP="003A47C3">
              <w:pPr>
                <w:spacing w:after="240"/>
              </w:pPr>
              <w:r w:rsidRPr="00F96328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1D26911" w14:textId="10159F79" w:rsidR="005317F7" w:rsidRPr="00DA3D6C" w:rsidRDefault="005317F7" w:rsidP="005317F7"/>
    <w:p w14:paraId="2893A6D2" w14:textId="4373932A" w:rsidR="005317F7" w:rsidRPr="00DA3D6C" w:rsidRDefault="005317F7">
      <w:pPr>
        <w:spacing w:after="200"/>
        <w:jc w:val="left"/>
      </w:pPr>
      <w:r w:rsidRPr="00DA3D6C">
        <w:br w:type="page"/>
      </w:r>
    </w:p>
    <w:p w14:paraId="43E19A09" w14:textId="38307574" w:rsidR="005317F7" w:rsidRPr="00DA3D6C" w:rsidRDefault="005317F7" w:rsidP="005317F7">
      <w:pPr>
        <w:pStyle w:val="berschrift1"/>
      </w:pPr>
      <w:bookmarkStart w:id="7" w:name="_Toc96936861"/>
      <w:r w:rsidRPr="00DA3D6C">
        <w:lastRenderedPageBreak/>
        <w:t>Abbildungsverzeichnis</w:t>
      </w:r>
      <w:bookmarkEnd w:id="7"/>
    </w:p>
    <w:p w14:paraId="330F54F1" w14:textId="41B4552C" w:rsidR="00FE6F0E" w:rsidRPr="00DA3D6C" w:rsidRDefault="00FE6F0E" w:rsidP="002B1B71">
      <w:pPr>
        <w:pStyle w:val="Abbildungsverzeichnis"/>
        <w:tabs>
          <w:tab w:val="right" w:leader="dot" w:pos="9062"/>
        </w:tabs>
        <w:rPr>
          <w:noProof/>
        </w:rPr>
      </w:pPr>
      <w:r w:rsidRPr="00DA3D6C">
        <w:fldChar w:fldCharType="begin"/>
      </w:r>
      <w:r w:rsidRPr="00DA3D6C">
        <w:instrText xml:space="preserve"> TOC \h \z \c "Abbildung" </w:instrText>
      </w:r>
      <w:r w:rsidRPr="00DA3D6C">
        <w:fldChar w:fldCharType="separate"/>
      </w:r>
      <w:hyperlink w:anchor="_Toc96936155" w:history="1">
        <w:r w:rsidRPr="00DA3D6C">
          <w:rPr>
            <w:rStyle w:val="Hyperlink"/>
            <w:noProof/>
          </w:rPr>
          <w:t>Abbildung 1: Disziplinen des Online-Marke</w:t>
        </w:r>
        <w:r w:rsidRPr="00DA3D6C">
          <w:rPr>
            <w:rStyle w:val="Hyperlink"/>
            <w:noProof/>
          </w:rPr>
          <w:t>t</w:t>
        </w:r>
        <w:r w:rsidRPr="00DA3D6C">
          <w:rPr>
            <w:rStyle w:val="Hyperlink"/>
            <w:noProof/>
          </w:rPr>
          <w:t>ings</w:t>
        </w:r>
        <w:r w:rsidR="002B1B71" w:rsidRPr="00DA3D6C">
          <w:rPr>
            <w:rStyle w:val="Hyperlink"/>
            <w:noProof/>
          </w:rPr>
          <w:t xml:space="preserve">. </w:t>
        </w:r>
        <w:r w:rsidR="002B1B71" w:rsidRPr="00DA3D6C">
          <w:rPr>
            <w:rStyle w:val="Hyperlink"/>
            <w:noProof/>
          </w:rPr>
          <w:t>Frankovic, Marko (2018): Affiliate Marketing als</w:t>
        </w:r>
        <w:r w:rsidR="002B1B71" w:rsidRPr="00DA3D6C">
          <w:rPr>
            <w:rStyle w:val="Hyperlink"/>
            <w:noProof/>
          </w:rPr>
          <w:t xml:space="preserve"> </w:t>
        </w:r>
        <w:r w:rsidR="002B1B71" w:rsidRPr="00DA3D6C">
          <w:rPr>
            <w:rStyle w:val="Hyperlink"/>
            <w:noProof/>
          </w:rPr>
          <w:t>Vertriebsstrategie im E-Commerce. Masterarbeit, Universität Wien.</w:t>
        </w:r>
        <w:r w:rsidRPr="00DA3D6C">
          <w:rPr>
            <w:noProof/>
            <w:webHidden/>
          </w:rPr>
          <w:tab/>
        </w:r>
        <w:r w:rsidRPr="00DA3D6C">
          <w:rPr>
            <w:noProof/>
            <w:webHidden/>
          </w:rPr>
          <w:fldChar w:fldCharType="begin"/>
        </w:r>
        <w:r w:rsidRPr="00DA3D6C">
          <w:rPr>
            <w:noProof/>
            <w:webHidden/>
          </w:rPr>
          <w:instrText xml:space="preserve"> PAGEREF _Toc96936155 \h </w:instrText>
        </w:r>
        <w:r w:rsidRPr="00DA3D6C">
          <w:rPr>
            <w:noProof/>
            <w:webHidden/>
          </w:rPr>
        </w:r>
        <w:r w:rsidRPr="00DA3D6C">
          <w:rPr>
            <w:noProof/>
            <w:webHidden/>
          </w:rPr>
          <w:fldChar w:fldCharType="separate"/>
        </w:r>
        <w:r w:rsidRPr="00DA3D6C">
          <w:rPr>
            <w:noProof/>
            <w:webHidden/>
          </w:rPr>
          <w:t>6</w:t>
        </w:r>
        <w:r w:rsidRPr="00DA3D6C">
          <w:rPr>
            <w:noProof/>
            <w:webHidden/>
          </w:rPr>
          <w:fldChar w:fldCharType="end"/>
        </w:r>
      </w:hyperlink>
    </w:p>
    <w:p w14:paraId="3616A381" w14:textId="6E3A6236" w:rsidR="005317F7" w:rsidRPr="00DA3D6C" w:rsidRDefault="00FE6F0E" w:rsidP="005317F7">
      <w:r w:rsidRPr="00DA3D6C">
        <w:fldChar w:fldCharType="end"/>
      </w:r>
    </w:p>
    <w:p w14:paraId="07F49A20" w14:textId="4DC97F90" w:rsidR="005317F7" w:rsidRPr="00DA3D6C" w:rsidRDefault="005317F7">
      <w:pPr>
        <w:spacing w:after="200"/>
        <w:jc w:val="left"/>
      </w:pPr>
      <w:r w:rsidRPr="00DA3D6C">
        <w:br w:type="page"/>
      </w:r>
    </w:p>
    <w:p w14:paraId="46F52620" w14:textId="77777777" w:rsidR="002E273B" w:rsidRPr="00DA3D6C" w:rsidRDefault="002E273B" w:rsidP="002E273B">
      <w:pPr>
        <w:pStyle w:val="berschrift1"/>
      </w:pPr>
      <w:bookmarkStart w:id="8" w:name="_Toc96936862"/>
      <w:r w:rsidRPr="00DA3D6C">
        <w:lastRenderedPageBreak/>
        <w:t>Selbstständigkeitserklärung</w:t>
      </w:r>
      <w:bookmarkEnd w:id="8"/>
    </w:p>
    <w:p w14:paraId="45C476B0" w14:textId="77777777" w:rsidR="002E273B" w:rsidRPr="00DA3D6C" w:rsidRDefault="002E273B" w:rsidP="002E273B">
      <w:r w:rsidRPr="00DA3D6C">
        <w:t>Ich erkläre, dass ich diese vorwissenschaftliche Arbeit eigenständig angefertigt und</w:t>
      </w:r>
    </w:p>
    <w:p w14:paraId="1D0A0858" w14:textId="77777777" w:rsidR="002E273B" w:rsidRPr="00DA3D6C" w:rsidRDefault="002E273B" w:rsidP="002E273B">
      <w:r w:rsidRPr="00DA3D6C">
        <w:t>nur die im Literaturverzeichnis angeführten Quellen und Hilfsmittel benutzt habe.</w:t>
      </w:r>
    </w:p>
    <w:p w14:paraId="0F8FA0B8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4EBF9FE7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7866EDED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05AF6074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7D3E1A81" w14:textId="77777777" w:rsidR="002E273B" w:rsidRPr="00DA3D6C" w:rsidRDefault="002E273B" w:rsidP="002E273B">
      <w:pPr>
        <w:rPr>
          <w:rFonts w:ascii="ArialMT" w:hAnsi="ArialMT" w:cs="ArialMT"/>
          <w:szCs w:val="24"/>
        </w:rPr>
      </w:pPr>
    </w:p>
    <w:p w14:paraId="597FF067" w14:textId="2BA20B61" w:rsidR="002E273B" w:rsidRPr="00DA3D6C" w:rsidRDefault="00E80101" w:rsidP="00E80101">
      <w:pPr>
        <w:jc w:val="right"/>
        <w:rPr>
          <w:rFonts w:ascii="ArialMT" w:hAnsi="ArialMT" w:cs="ArialMT"/>
          <w:szCs w:val="24"/>
        </w:rPr>
      </w:pPr>
      <w:r w:rsidRPr="00DA3D6C">
        <w:rPr>
          <w:rFonts w:ascii="ArialMT" w:hAnsi="ArialMT" w:cs="ArialMT"/>
          <w:szCs w:val="24"/>
        </w:rPr>
        <w:t>…………………………………………</w:t>
      </w:r>
    </w:p>
    <w:p w14:paraId="462F8B28" w14:textId="1000133C" w:rsidR="005317F7" w:rsidRPr="00DA3D6C" w:rsidRDefault="002E273B" w:rsidP="002E273B">
      <w:r w:rsidRPr="00DA3D6C">
        <w:rPr>
          <w:rFonts w:ascii="ArialMT" w:hAnsi="ArialMT" w:cs="ArialMT"/>
          <w:szCs w:val="24"/>
        </w:rPr>
        <w:t xml:space="preserve">Wien, am </w:t>
      </w:r>
      <w:r w:rsidR="00E80101" w:rsidRPr="00DA3D6C">
        <w:rPr>
          <w:rFonts w:ascii="ArialMT" w:hAnsi="ArialMT" w:cs="ArialMT"/>
          <w:szCs w:val="24"/>
        </w:rPr>
        <w:t>XX</w:t>
      </w:r>
      <w:r w:rsidRPr="00DA3D6C">
        <w:rPr>
          <w:rFonts w:ascii="ArialMT" w:hAnsi="ArialMT" w:cs="ArialMT"/>
          <w:szCs w:val="24"/>
        </w:rPr>
        <w:t>.</w:t>
      </w:r>
      <w:r w:rsidR="00236CA7">
        <w:rPr>
          <w:rFonts w:ascii="ArialMT" w:hAnsi="ArialMT" w:cs="ArialMT"/>
          <w:szCs w:val="24"/>
        </w:rPr>
        <w:t>XX</w:t>
      </w:r>
      <w:r w:rsidRPr="00DA3D6C">
        <w:rPr>
          <w:rFonts w:ascii="ArialMT" w:hAnsi="ArialMT" w:cs="ArialMT"/>
          <w:szCs w:val="24"/>
        </w:rPr>
        <w:t>.20</w:t>
      </w:r>
      <w:r w:rsidR="00E80101" w:rsidRPr="00DA3D6C">
        <w:rPr>
          <w:rFonts w:ascii="ArialMT" w:hAnsi="ArialMT" w:cs="ArialMT"/>
          <w:szCs w:val="24"/>
        </w:rPr>
        <w:t>XX</w:t>
      </w:r>
      <w:r w:rsidRPr="00DA3D6C">
        <w:rPr>
          <w:rFonts w:ascii="ArialMT" w:hAnsi="ArialMT" w:cs="ArialMT"/>
          <w:szCs w:val="24"/>
        </w:rPr>
        <w:t xml:space="preserve"> </w:t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</w:r>
      <w:r w:rsidRPr="00DA3D6C">
        <w:rPr>
          <w:rFonts w:ascii="ArialMT" w:hAnsi="ArialMT" w:cs="ArialMT"/>
          <w:szCs w:val="24"/>
        </w:rPr>
        <w:tab/>
        <w:t>Unterschrift</w:t>
      </w:r>
    </w:p>
    <w:sectPr w:rsidR="005317F7" w:rsidRPr="00DA3D6C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BC6F" w14:textId="77777777" w:rsidR="00C948C8" w:rsidRDefault="00C948C8" w:rsidP="00FA1D37">
      <w:pPr>
        <w:spacing w:line="240" w:lineRule="auto"/>
      </w:pPr>
      <w:r>
        <w:separator/>
      </w:r>
    </w:p>
  </w:endnote>
  <w:endnote w:type="continuationSeparator" w:id="0">
    <w:p w14:paraId="2CFDB7B0" w14:textId="77777777" w:rsidR="00C948C8" w:rsidRDefault="00C948C8" w:rsidP="00FA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0B83" w14:textId="77777777" w:rsidR="00FA1D37" w:rsidRDefault="00FA1D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3F30" w14:textId="113048AD" w:rsidR="00FA1D37" w:rsidRDefault="00FA1D37" w:rsidP="00FA1D37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4FAB" w14:textId="77777777" w:rsidR="00FA1D37" w:rsidRDefault="00FA1D3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79279"/>
      <w:docPartObj>
        <w:docPartGallery w:val="Page Numbers (Bottom of Page)"/>
        <w:docPartUnique/>
      </w:docPartObj>
    </w:sdtPr>
    <w:sdtEndPr/>
    <w:sdtContent>
      <w:p w14:paraId="5DE50B84" w14:textId="25C5B222" w:rsidR="00E06D02" w:rsidRDefault="00E06D02" w:rsidP="00E06D0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550425"/>
      <w:docPartObj>
        <w:docPartGallery w:val="Page Numbers (Bottom of Page)"/>
        <w:docPartUnique/>
      </w:docPartObj>
    </w:sdtPr>
    <w:sdtEndPr/>
    <w:sdtContent>
      <w:p w14:paraId="1644A370" w14:textId="1CC1DC71" w:rsidR="00E06D02" w:rsidRDefault="00C658A5" w:rsidP="00FA1D37">
        <w:pPr>
          <w:pStyle w:val="Fuzeil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050B" w14:textId="77777777" w:rsidR="00C948C8" w:rsidRDefault="00C948C8" w:rsidP="00FA1D37">
      <w:pPr>
        <w:spacing w:line="240" w:lineRule="auto"/>
      </w:pPr>
      <w:r>
        <w:separator/>
      </w:r>
    </w:p>
  </w:footnote>
  <w:footnote w:type="continuationSeparator" w:id="0">
    <w:p w14:paraId="74C1EA4A" w14:textId="77777777" w:rsidR="00C948C8" w:rsidRDefault="00C948C8" w:rsidP="00FA1D37">
      <w:pPr>
        <w:spacing w:line="240" w:lineRule="auto"/>
      </w:pPr>
      <w:r>
        <w:continuationSeparator/>
      </w:r>
    </w:p>
  </w:footnote>
  <w:footnote w:id="1">
    <w:p w14:paraId="56707E8F" w14:textId="10638BDF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-1178964056"/>
          <w:citation/>
        </w:sdtPr>
        <w:sdtContent>
          <w:r w:rsidR="009D36D4">
            <w:fldChar w:fldCharType="begin"/>
          </w:r>
          <w:r w:rsidR="00AC1CC5">
            <w:rPr>
              <w:lang w:val="de-DE"/>
            </w:rPr>
            <w:instrText xml:space="preserve">CITATION Bon08 \p 2 \l 1031 </w:instrText>
          </w:r>
          <w:r w:rsidR="009D36D4">
            <w:fldChar w:fldCharType="separate"/>
          </w:r>
          <w:r w:rsidR="00AC1CC5">
            <w:rPr>
              <w:noProof/>
              <w:lang w:val="de-DE"/>
            </w:rPr>
            <w:t>(Bongartz, 2008, S. 2)</w:t>
          </w:r>
          <w:r w:rsidR="009D36D4">
            <w:fldChar w:fldCharType="end"/>
          </w:r>
        </w:sdtContent>
      </w:sdt>
    </w:p>
  </w:footnote>
  <w:footnote w:id="2">
    <w:p w14:paraId="34CAAD0C" w14:textId="340538FA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-1306078828"/>
          <w:citation/>
        </w:sdtPr>
        <w:sdtContent>
          <w:r w:rsidR="00B569B3">
            <w:fldChar w:fldCharType="begin"/>
          </w:r>
          <w:r w:rsidR="00B569B3">
            <w:rPr>
              <w:lang w:val="de-DE"/>
            </w:rPr>
            <w:instrText xml:space="preserve">CITATION Sch15 \p 9 \l 1031 </w:instrText>
          </w:r>
          <w:r w:rsidR="00B569B3">
            <w:fldChar w:fldCharType="separate"/>
          </w:r>
          <w:r w:rsidR="00B569B3">
            <w:rPr>
              <w:noProof/>
              <w:lang w:val="de-DE"/>
            </w:rPr>
            <w:t>(Schröder, 2015, S. 9)</w:t>
          </w:r>
          <w:r w:rsidR="00B569B3">
            <w:fldChar w:fldCharType="end"/>
          </w:r>
        </w:sdtContent>
      </w:sdt>
    </w:p>
  </w:footnote>
  <w:footnote w:id="3">
    <w:p w14:paraId="62D6C76E" w14:textId="269F4B6A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-325288823"/>
          <w:citation/>
        </w:sdtPr>
        <w:sdtContent>
          <w:r w:rsidR="00B569B3">
            <w:fldChar w:fldCharType="begin"/>
          </w:r>
          <w:r w:rsidR="00B569B3">
            <w:rPr>
              <w:lang w:val="de-DE"/>
            </w:rPr>
            <w:instrText xml:space="preserve">CITATION Opp11 \p 15 \l 1031 </w:instrText>
          </w:r>
          <w:r w:rsidR="00B569B3">
            <w:fldChar w:fldCharType="separate"/>
          </w:r>
          <w:r w:rsidR="00B569B3">
            <w:rPr>
              <w:noProof/>
              <w:lang w:val="de-DE"/>
            </w:rPr>
            <w:t>(Oppermann &amp; Escher, 2011, S. 15)</w:t>
          </w:r>
          <w:r w:rsidR="00B569B3">
            <w:fldChar w:fldCharType="end"/>
          </w:r>
        </w:sdtContent>
      </w:sdt>
    </w:p>
  </w:footnote>
  <w:footnote w:id="4">
    <w:p w14:paraId="76FE909C" w14:textId="16646B10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-1278560155"/>
          <w:citation/>
        </w:sdtPr>
        <w:sdtContent>
          <w:r w:rsidR="00B569B3">
            <w:fldChar w:fldCharType="begin"/>
          </w:r>
          <w:r w:rsidR="00B569B3">
            <w:rPr>
              <w:lang w:val="de-DE"/>
            </w:rPr>
            <w:instrText xml:space="preserve">CITATION Opp11 \p 15 \l 1031 </w:instrText>
          </w:r>
          <w:r w:rsidR="00B569B3">
            <w:fldChar w:fldCharType="separate"/>
          </w:r>
          <w:r w:rsidR="00B569B3">
            <w:rPr>
              <w:noProof/>
              <w:lang w:val="de-DE"/>
            </w:rPr>
            <w:t>(Oppermann &amp; Escher, 2011, S. 15)</w:t>
          </w:r>
          <w:r w:rsidR="00B569B3">
            <w:fldChar w:fldCharType="end"/>
          </w:r>
        </w:sdtContent>
      </w:sdt>
    </w:p>
  </w:footnote>
  <w:footnote w:id="5">
    <w:p w14:paraId="68D8D803" w14:textId="3CB4FB55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1944729020"/>
          <w:citation/>
        </w:sdtPr>
        <w:sdtContent>
          <w:r w:rsidR="00B569B3">
            <w:fldChar w:fldCharType="begin"/>
          </w:r>
          <w:r w:rsidR="00B569B3">
            <w:rPr>
              <w:lang w:val="de-DE"/>
            </w:rPr>
            <w:instrText xml:space="preserve">CITATION Sch15 \p 9 \l 1031 </w:instrText>
          </w:r>
          <w:r w:rsidR="00B569B3">
            <w:fldChar w:fldCharType="separate"/>
          </w:r>
          <w:r w:rsidR="00B569B3">
            <w:rPr>
              <w:noProof/>
              <w:lang w:val="de-DE"/>
            </w:rPr>
            <w:t>(Schröder, 2015, S. 9)</w:t>
          </w:r>
          <w:r w:rsidR="00B569B3">
            <w:fldChar w:fldCharType="end"/>
          </w:r>
        </w:sdtContent>
      </w:sdt>
    </w:p>
  </w:footnote>
  <w:footnote w:id="6">
    <w:p w14:paraId="6D247ED9" w14:textId="6F1B1306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-484547292"/>
          <w:citation/>
        </w:sdtPr>
        <w:sdtContent>
          <w:r w:rsidR="00875E6F">
            <w:fldChar w:fldCharType="begin"/>
          </w:r>
          <w:r w:rsidR="00C658A5">
            <w:rPr>
              <w:lang w:val="de-DE"/>
            </w:rPr>
            <w:instrText xml:space="preserve">CITATION Opp11 \p 16 \l 1031 </w:instrText>
          </w:r>
          <w:r w:rsidR="00875E6F">
            <w:fldChar w:fldCharType="separate"/>
          </w:r>
          <w:r w:rsidR="00C658A5">
            <w:rPr>
              <w:noProof/>
              <w:lang w:val="de-DE"/>
            </w:rPr>
            <w:t>(Oppermann &amp; Escher, 2011, S. 16)</w:t>
          </w:r>
          <w:r w:rsidR="00875E6F">
            <w:fldChar w:fldCharType="end"/>
          </w:r>
        </w:sdtContent>
      </w:sdt>
    </w:p>
  </w:footnote>
  <w:footnote w:id="7">
    <w:p w14:paraId="1958EA15" w14:textId="1252B166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984196884"/>
          <w:citation/>
        </w:sdtPr>
        <w:sdtContent>
          <w:r w:rsidR="00875E6F">
            <w:fldChar w:fldCharType="begin"/>
          </w:r>
          <w:r w:rsidR="00C658A5">
            <w:rPr>
              <w:lang w:val="de-DE"/>
            </w:rPr>
            <w:instrText xml:space="preserve">CITATION Sch15 \p 9 \l 1031 </w:instrText>
          </w:r>
          <w:r w:rsidR="00875E6F">
            <w:fldChar w:fldCharType="separate"/>
          </w:r>
          <w:r w:rsidR="00C658A5">
            <w:rPr>
              <w:noProof/>
              <w:lang w:val="de-DE"/>
            </w:rPr>
            <w:t>(Schröder, 2015, S. 9)</w:t>
          </w:r>
          <w:r w:rsidR="00875E6F">
            <w:fldChar w:fldCharType="end"/>
          </w:r>
        </w:sdtContent>
      </w:sdt>
    </w:p>
  </w:footnote>
  <w:footnote w:id="8">
    <w:p w14:paraId="2B777A4D" w14:textId="5643196B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-293995228"/>
          <w:citation/>
        </w:sdtPr>
        <w:sdtContent>
          <w:r w:rsidR="00875E6F">
            <w:fldChar w:fldCharType="begin"/>
          </w:r>
          <w:r w:rsidR="00C658A5">
            <w:rPr>
              <w:lang w:val="de-DE"/>
            </w:rPr>
            <w:instrText xml:space="preserve">CITATION Gar16 \p 19 \l 1031 </w:instrText>
          </w:r>
          <w:r w:rsidR="00875E6F">
            <w:fldChar w:fldCharType="separate"/>
          </w:r>
          <w:r w:rsidR="00C658A5">
            <w:rPr>
              <w:noProof/>
              <w:lang w:val="de-DE"/>
            </w:rPr>
            <w:t>(Garzotto, 2016, S. 19)</w:t>
          </w:r>
          <w:r w:rsidR="00875E6F">
            <w:fldChar w:fldCharType="end"/>
          </w:r>
        </w:sdtContent>
      </w:sdt>
    </w:p>
  </w:footnote>
  <w:footnote w:id="9">
    <w:p w14:paraId="2FCFD579" w14:textId="724DBB86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1086644176"/>
          <w:citation/>
        </w:sdtPr>
        <w:sdtContent>
          <w:r w:rsidR="00875E6F">
            <w:fldChar w:fldCharType="begin"/>
          </w:r>
          <w:r w:rsidR="00C658A5">
            <w:rPr>
              <w:lang w:val="de-DE"/>
            </w:rPr>
            <w:instrText xml:space="preserve">CITATION Ste02 \p 1 \l 1031 </w:instrText>
          </w:r>
          <w:r w:rsidR="00875E6F">
            <w:fldChar w:fldCharType="separate"/>
          </w:r>
          <w:r w:rsidR="00C658A5">
            <w:rPr>
              <w:noProof/>
              <w:lang w:val="de-DE"/>
            </w:rPr>
            <w:t>(Stender-Monhemius, 2002, S. 1)</w:t>
          </w:r>
          <w:r w:rsidR="00875E6F">
            <w:fldChar w:fldCharType="end"/>
          </w:r>
        </w:sdtContent>
      </w:sdt>
    </w:p>
  </w:footnote>
  <w:footnote w:id="10">
    <w:p w14:paraId="5348B972" w14:textId="765A8B2E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980812463"/>
          <w:citation/>
        </w:sdtPr>
        <w:sdtContent>
          <w:r w:rsidR="00875E6F">
            <w:fldChar w:fldCharType="begin"/>
          </w:r>
          <w:r w:rsidR="00875E6F">
            <w:rPr>
              <w:lang w:val="de-DE"/>
            </w:rPr>
            <w:instrText xml:space="preserve"> CITATION Blu22 \l 1031 </w:instrText>
          </w:r>
          <w:r w:rsidR="00875E6F">
            <w:fldChar w:fldCharType="separate"/>
          </w:r>
          <w:r w:rsidR="00875E6F">
            <w:rPr>
              <w:noProof/>
              <w:lang w:val="de-DE"/>
            </w:rPr>
            <w:t>(Blumenrath, 2017)</w:t>
          </w:r>
          <w:r w:rsidR="00875E6F">
            <w:fldChar w:fldCharType="end"/>
          </w:r>
        </w:sdtContent>
      </w:sdt>
    </w:p>
  </w:footnote>
  <w:footnote w:id="11">
    <w:p w14:paraId="38E7BD2E" w14:textId="196287B1" w:rsidR="00BD6674" w:rsidRPr="00BD6674" w:rsidRDefault="00BD6674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-62337508"/>
          <w:citation/>
        </w:sdtPr>
        <w:sdtContent>
          <w:r w:rsidR="00875E6F">
            <w:fldChar w:fldCharType="begin"/>
          </w:r>
          <w:r w:rsidR="00C658A5">
            <w:rPr>
              <w:lang w:val="de-DE"/>
            </w:rPr>
            <w:instrText xml:space="preserve">CITATION Sch15 \p 16 \l 1031 </w:instrText>
          </w:r>
          <w:r w:rsidR="00875E6F">
            <w:fldChar w:fldCharType="separate"/>
          </w:r>
          <w:r w:rsidR="00C658A5">
            <w:rPr>
              <w:noProof/>
              <w:lang w:val="de-DE"/>
            </w:rPr>
            <w:t>(Schröder, 2015, S. 16)</w:t>
          </w:r>
          <w:r w:rsidR="00875E6F">
            <w:fldChar w:fldCharType="end"/>
          </w:r>
        </w:sdtContent>
      </w:sdt>
    </w:p>
  </w:footnote>
  <w:footnote w:id="12">
    <w:p w14:paraId="3E897CE7" w14:textId="74017C39" w:rsidR="00664971" w:rsidRPr="00664971" w:rsidRDefault="00664971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sdt>
        <w:sdtPr>
          <w:id w:val="1172220875"/>
          <w:citation/>
        </w:sdtPr>
        <w:sdtContent>
          <w:r w:rsidR="00875E6F">
            <w:fldChar w:fldCharType="begin"/>
          </w:r>
          <w:r w:rsidR="00C658A5">
            <w:rPr>
              <w:lang w:val="de-DE"/>
            </w:rPr>
            <w:instrText xml:space="preserve">CITATION Gar16 \p 8 \l 1031 </w:instrText>
          </w:r>
          <w:r w:rsidR="00875E6F">
            <w:fldChar w:fldCharType="separate"/>
          </w:r>
          <w:r w:rsidR="00C658A5">
            <w:rPr>
              <w:noProof/>
              <w:lang w:val="de-DE"/>
            </w:rPr>
            <w:t>(Garzotto, 2016, S. 8)</w:t>
          </w:r>
          <w:r w:rsidR="00875E6F">
            <w:fldChar w:fldCharType="end"/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903D" w14:textId="77777777" w:rsidR="00FA1D37" w:rsidRDefault="00FA1D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D603" w14:textId="77777777" w:rsidR="00FA1D37" w:rsidRDefault="00FA1D3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1E46" w14:textId="77777777" w:rsidR="00FA1D37" w:rsidRDefault="00FA1D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405"/>
    <w:multiLevelType w:val="hybridMultilevel"/>
    <w:tmpl w:val="405A20D6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234DE1"/>
    <w:multiLevelType w:val="hybridMultilevel"/>
    <w:tmpl w:val="C2804676"/>
    <w:lvl w:ilvl="0" w:tplc="6DF24D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5170"/>
    <w:multiLevelType w:val="hybridMultilevel"/>
    <w:tmpl w:val="D0D4DE2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7343"/>
    <w:multiLevelType w:val="hybridMultilevel"/>
    <w:tmpl w:val="15269186"/>
    <w:lvl w:ilvl="0" w:tplc="563A7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63EB1"/>
    <w:multiLevelType w:val="hybridMultilevel"/>
    <w:tmpl w:val="BE58B7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9B5"/>
    <w:rsid w:val="000055D5"/>
    <w:rsid w:val="00005D44"/>
    <w:rsid w:val="000114D7"/>
    <w:rsid w:val="0001730C"/>
    <w:rsid w:val="00023F0C"/>
    <w:rsid w:val="00023F84"/>
    <w:rsid w:val="0002440A"/>
    <w:rsid w:val="00024CF9"/>
    <w:rsid w:val="0002543F"/>
    <w:rsid w:val="00025F5D"/>
    <w:rsid w:val="0002620F"/>
    <w:rsid w:val="000269B3"/>
    <w:rsid w:val="0002755A"/>
    <w:rsid w:val="00030885"/>
    <w:rsid w:val="00030D96"/>
    <w:rsid w:val="00031BEB"/>
    <w:rsid w:val="00033954"/>
    <w:rsid w:val="0003468E"/>
    <w:rsid w:val="00035BFA"/>
    <w:rsid w:val="000363B3"/>
    <w:rsid w:val="000368DA"/>
    <w:rsid w:val="00040FEE"/>
    <w:rsid w:val="0004225E"/>
    <w:rsid w:val="00042480"/>
    <w:rsid w:val="000434DC"/>
    <w:rsid w:val="00044A59"/>
    <w:rsid w:val="00045E30"/>
    <w:rsid w:val="00047492"/>
    <w:rsid w:val="00054D99"/>
    <w:rsid w:val="0005676B"/>
    <w:rsid w:val="000601C0"/>
    <w:rsid w:val="000609CF"/>
    <w:rsid w:val="000609FA"/>
    <w:rsid w:val="000615FB"/>
    <w:rsid w:val="00061A57"/>
    <w:rsid w:val="00063F97"/>
    <w:rsid w:val="00064F04"/>
    <w:rsid w:val="00065638"/>
    <w:rsid w:val="000659A9"/>
    <w:rsid w:val="00065D91"/>
    <w:rsid w:val="000664EF"/>
    <w:rsid w:val="00066C56"/>
    <w:rsid w:val="00066E57"/>
    <w:rsid w:val="000734F0"/>
    <w:rsid w:val="000762B9"/>
    <w:rsid w:val="0007660A"/>
    <w:rsid w:val="00081BB6"/>
    <w:rsid w:val="00081CE2"/>
    <w:rsid w:val="00083DAD"/>
    <w:rsid w:val="0008743A"/>
    <w:rsid w:val="00094A0B"/>
    <w:rsid w:val="00095410"/>
    <w:rsid w:val="000956DE"/>
    <w:rsid w:val="000960AC"/>
    <w:rsid w:val="0009611A"/>
    <w:rsid w:val="000962C2"/>
    <w:rsid w:val="00096627"/>
    <w:rsid w:val="000A0440"/>
    <w:rsid w:val="000A0A20"/>
    <w:rsid w:val="000A1065"/>
    <w:rsid w:val="000A44C4"/>
    <w:rsid w:val="000A4804"/>
    <w:rsid w:val="000A4E47"/>
    <w:rsid w:val="000A519E"/>
    <w:rsid w:val="000A713E"/>
    <w:rsid w:val="000B182C"/>
    <w:rsid w:val="000B4039"/>
    <w:rsid w:val="000B4AB4"/>
    <w:rsid w:val="000B5A36"/>
    <w:rsid w:val="000B5AF7"/>
    <w:rsid w:val="000B69D5"/>
    <w:rsid w:val="000B6AF5"/>
    <w:rsid w:val="000B6EC3"/>
    <w:rsid w:val="000C054A"/>
    <w:rsid w:val="000C0FE7"/>
    <w:rsid w:val="000C1B30"/>
    <w:rsid w:val="000C24F7"/>
    <w:rsid w:val="000C32DC"/>
    <w:rsid w:val="000C5232"/>
    <w:rsid w:val="000C6CC1"/>
    <w:rsid w:val="000D1313"/>
    <w:rsid w:val="000D41F0"/>
    <w:rsid w:val="000E0799"/>
    <w:rsid w:val="000E0DA5"/>
    <w:rsid w:val="000E300A"/>
    <w:rsid w:val="000E457A"/>
    <w:rsid w:val="000E4CEE"/>
    <w:rsid w:val="000F12FB"/>
    <w:rsid w:val="000F4BE6"/>
    <w:rsid w:val="000F591D"/>
    <w:rsid w:val="000F5FF2"/>
    <w:rsid w:val="000F7285"/>
    <w:rsid w:val="001044AF"/>
    <w:rsid w:val="00104B0D"/>
    <w:rsid w:val="001071C7"/>
    <w:rsid w:val="0010733C"/>
    <w:rsid w:val="00107C68"/>
    <w:rsid w:val="0011162E"/>
    <w:rsid w:val="00111948"/>
    <w:rsid w:val="0011429D"/>
    <w:rsid w:val="00114754"/>
    <w:rsid w:val="001149FE"/>
    <w:rsid w:val="00116782"/>
    <w:rsid w:val="0011731B"/>
    <w:rsid w:val="00120CEC"/>
    <w:rsid w:val="001212EF"/>
    <w:rsid w:val="00122383"/>
    <w:rsid w:val="0013147C"/>
    <w:rsid w:val="00132E04"/>
    <w:rsid w:val="00134C42"/>
    <w:rsid w:val="00136196"/>
    <w:rsid w:val="00136612"/>
    <w:rsid w:val="00137435"/>
    <w:rsid w:val="00137A96"/>
    <w:rsid w:val="00140867"/>
    <w:rsid w:val="0014124C"/>
    <w:rsid w:val="00142AC2"/>
    <w:rsid w:val="00142C46"/>
    <w:rsid w:val="001455FC"/>
    <w:rsid w:val="00146574"/>
    <w:rsid w:val="001467FD"/>
    <w:rsid w:val="00147414"/>
    <w:rsid w:val="00150026"/>
    <w:rsid w:val="00152E0B"/>
    <w:rsid w:val="00152F87"/>
    <w:rsid w:val="001534C2"/>
    <w:rsid w:val="00154453"/>
    <w:rsid w:val="001614D5"/>
    <w:rsid w:val="00161630"/>
    <w:rsid w:val="00162651"/>
    <w:rsid w:val="00164908"/>
    <w:rsid w:val="001666BB"/>
    <w:rsid w:val="001672D3"/>
    <w:rsid w:val="00167761"/>
    <w:rsid w:val="0016782E"/>
    <w:rsid w:val="001717DD"/>
    <w:rsid w:val="00171C5E"/>
    <w:rsid w:val="00176AE7"/>
    <w:rsid w:val="00180B8F"/>
    <w:rsid w:val="00181132"/>
    <w:rsid w:val="00181409"/>
    <w:rsid w:val="00181759"/>
    <w:rsid w:val="0018206F"/>
    <w:rsid w:val="001831AD"/>
    <w:rsid w:val="00183AD3"/>
    <w:rsid w:val="00184305"/>
    <w:rsid w:val="00184FFE"/>
    <w:rsid w:val="001854FB"/>
    <w:rsid w:val="001862F3"/>
    <w:rsid w:val="00186523"/>
    <w:rsid w:val="001867FA"/>
    <w:rsid w:val="00186CD2"/>
    <w:rsid w:val="00190120"/>
    <w:rsid w:val="001915AF"/>
    <w:rsid w:val="0019183E"/>
    <w:rsid w:val="00195A5D"/>
    <w:rsid w:val="00195F04"/>
    <w:rsid w:val="00196051"/>
    <w:rsid w:val="00197E10"/>
    <w:rsid w:val="001A1BF4"/>
    <w:rsid w:val="001A1E45"/>
    <w:rsid w:val="001A358F"/>
    <w:rsid w:val="001A3D63"/>
    <w:rsid w:val="001B09C3"/>
    <w:rsid w:val="001B1C2D"/>
    <w:rsid w:val="001B2FCF"/>
    <w:rsid w:val="001B4428"/>
    <w:rsid w:val="001C0347"/>
    <w:rsid w:val="001C1210"/>
    <w:rsid w:val="001C526E"/>
    <w:rsid w:val="001C6CFA"/>
    <w:rsid w:val="001D10AE"/>
    <w:rsid w:val="001D1EEB"/>
    <w:rsid w:val="001D24A5"/>
    <w:rsid w:val="001D2668"/>
    <w:rsid w:val="001D2C7A"/>
    <w:rsid w:val="001D4FFC"/>
    <w:rsid w:val="001D6384"/>
    <w:rsid w:val="001D6742"/>
    <w:rsid w:val="001D7859"/>
    <w:rsid w:val="001D7867"/>
    <w:rsid w:val="001E086B"/>
    <w:rsid w:val="001E15F4"/>
    <w:rsid w:val="001E22A9"/>
    <w:rsid w:val="001E5E20"/>
    <w:rsid w:val="001E6012"/>
    <w:rsid w:val="001F03BF"/>
    <w:rsid w:val="001F1BFF"/>
    <w:rsid w:val="001F38EC"/>
    <w:rsid w:val="001F4E01"/>
    <w:rsid w:val="001F56BF"/>
    <w:rsid w:val="001F691B"/>
    <w:rsid w:val="001F7D6A"/>
    <w:rsid w:val="0020182C"/>
    <w:rsid w:val="00202A93"/>
    <w:rsid w:val="00202DC7"/>
    <w:rsid w:val="00204EA4"/>
    <w:rsid w:val="002052D0"/>
    <w:rsid w:val="00213116"/>
    <w:rsid w:val="00213AEB"/>
    <w:rsid w:val="00213B81"/>
    <w:rsid w:val="00214A64"/>
    <w:rsid w:val="00215385"/>
    <w:rsid w:val="00217BB6"/>
    <w:rsid w:val="002234D2"/>
    <w:rsid w:val="0022637A"/>
    <w:rsid w:val="00227465"/>
    <w:rsid w:val="00230F55"/>
    <w:rsid w:val="00232730"/>
    <w:rsid w:val="00234095"/>
    <w:rsid w:val="00234CD3"/>
    <w:rsid w:val="00235864"/>
    <w:rsid w:val="0023663C"/>
    <w:rsid w:val="00236CA7"/>
    <w:rsid w:val="00241455"/>
    <w:rsid w:val="00242B3D"/>
    <w:rsid w:val="0024494C"/>
    <w:rsid w:val="0024563C"/>
    <w:rsid w:val="00247CF2"/>
    <w:rsid w:val="00251595"/>
    <w:rsid w:val="00251F51"/>
    <w:rsid w:val="002526C6"/>
    <w:rsid w:val="00255F1B"/>
    <w:rsid w:val="00256EDE"/>
    <w:rsid w:val="002570D0"/>
    <w:rsid w:val="00257E29"/>
    <w:rsid w:val="00263BEE"/>
    <w:rsid w:val="002656B2"/>
    <w:rsid w:val="002674F5"/>
    <w:rsid w:val="002717C2"/>
    <w:rsid w:val="002735FE"/>
    <w:rsid w:val="0027410A"/>
    <w:rsid w:val="00274472"/>
    <w:rsid w:val="002753C2"/>
    <w:rsid w:val="002755DF"/>
    <w:rsid w:val="00276433"/>
    <w:rsid w:val="002773EE"/>
    <w:rsid w:val="002813BE"/>
    <w:rsid w:val="00281BDF"/>
    <w:rsid w:val="00281CF8"/>
    <w:rsid w:val="00282C97"/>
    <w:rsid w:val="002835D1"/>
    <w:rsid w:val="00283995"/>
    <w:rsid w:val="00283B1C"/>
    <w:rsid w:val="00283BB7"/>
    <w:rsid w:val="00283F42"/>
    <w:rsid w:val="0028437D"/>
    <w:rsid w:val="002863F8"/>
    <w:rsid w:val="002878ED"/>
    <w:rsid w:val="00290C28"/>
    <w:rsid w:val="00292B06"/>
    <w:rsid w:val="002934CD"/>
    <w:rsid w:val="00295F74"/>
    <w:rsid w:val="00297AC9"/>
    <w:rsid w:val="002A0685"/>
    <w:rsid w:val="002A25A6"/>
    <w:rsid w:val="002A3F55"/>
    <w:rsid w:val="002A6286"/>
    <w:rsid w:val="002B1610"/>
    <w:rsid w:val="002B1679"/>
    <w:rsid w:val="002B1B71"/>
    <w:rsid w:val="002C1638"/>
    <w:rsid w:val="002C32D8"/>
    <w:rsid w:val="002C40A1"/>
    <w:rsid w:val="002C42D2"/>
    <w:rsid w:val="002C4398"/>
    <w:rsid w:val="002C45F4"/>
    <w:rsid w:val="002C587A"/>
    <w:rsid w:val="002C5D1A"/>
    <w:rsid w:val="002C79B4"/>
    <w:rsid w:val="002D1D93"/>
    <w:rsid w:val="002D3B39"/>
    <w:rsid w:val="002D3E1F"/>
    <w:rsid w:val="002D53BC"/>
    <w:rsid w:val="002D57F2"/>
    <w:rsid w:val="002D6010"/>
    <w:rsid w:val="002E273B"/>
    <w:rsid w:val="002E4C43"/>
    <w:rsid w:val="002F07B2"/>
    <w:rsid w:val="002F0E7C"/>
    <w:rsid w:val="002F2764"/>
    <w:rsid w:val="002F2895"/>
    <w:rsid w:val="002F4401"/>
    <w:rsid w:val="002F77ED"/>
    <w:rsid w:val="003019D1"/>
    <w:rsid w:val="00301F60"/>
    <w:rsid w:val="00304559"/>
    <w:rsid w:val="0030554A"/>
    <w:rsid w:val="00310F20"/>
    <w:rsid w:val="003110E0"/>
    <w:rsid w:val="00313165"/>
    <w:rsid w:val="00315537"/>
    <w:rsid w:val="0031756D"/>
    <w:rsid w:val="00320016"/>
    <w:rsid w:val="003204DC"/>
    <w:rsid w:val="00320D49"/>
    <w:rsid w:val="00321869"/>
    <w:rsid w:val="00323332"/>
    <w:rsid w:val="00324823"/>
    <w:rsid w:val="00325556"/>
    <w:rsid w:val="00325E20"/>
    <w:rsid w:val="0032605A"/>
    <w:rsid w:val="003300DE"/>
    <w:rsid w:val="00330820"/>
    <w:rsid w:val="00330EB6"/>
    <w:rsid w:val="0033287F"/>
    <w:rsid w:val="00332BB5"/>
    <w:rsid w:val="00336BC8"/>
    <w:rsid w:val="003376E6"/>
    <w:rsid w:val="00337A4E"/>
    <w:rsid w:val="00340043"/>
    <w:rsid w:val="00340D32"/>
    <w:rsid w:val="00341AC4"/>
    <w:rsid w:val="00346849"/>
    <w:rsid w:val="00347918"/>
    <w:rsid w:val="003500EE"/>
    <w:rsid w:val="0035738E"/>
    <w:rsid w:val="003610EC"/>
    <w:rsid w:val="00361F58"/>
    <w:rsid w:val="003621CB"/>
    <w:rsid w:val="00362F14"/>
    <w:rsid w:val="00363DE9"/>
    <w:rsid w:val="00364DC4"/>
    <w:rsid w:val="003650A0"/>
    <w:rsid w:val="00365755"/>
    <w:rsid w:val="00365DCC"/>
    <w:rsid w:val="00366241"/>
    <w:rsid w:val="003676C3"/>
    <w:rsid w:val="00367758"/>
    <w:rsid w:val="003708F3"/>
    <w:rsid w:val="0037308D"/>
    <w:rsid w:val="0037383E"/>
    <w:rsid w:val="00373B16"/>
    <w:rsid w:val="00374DA5"/>
    <w:rsid w:val="00375D8D"/>
    <w:rsid w:val="00377799"/>
    <w:rsid w:val="0038068F"/>
    <w:rsid w:val="00382C40"/>
    <w:rsid w:val="00382F36"/>
    <w:rsid w:val="00386AC1"/>
    <w:rsid w:val="00391265"/>
    <w:rsid w:val="003965F5"/>
    <w:rsid w:val="003979A0"/>
    <w:rsid w:val="003A1CA7"/>
    <w:rsid w:val="003A2D5B"/>
    <w:rsid w:val="003A31CE"/>
    <w:rsid w:val="003A47C3"/>
    <w:rsid w:val="003A6671"/>
    <w:rsid w:val="003B2672"/>
    <w:rsid w:val="003B2AAE"/>
    <w:rsid w:val="003B3AF5"/>
    <w:rsid w:val="003B3C65"/>
    <w:rsid w:val="003B4C54"/>
    <w:rsid w:val="003C0CD0"/>
    <w:rsid w:val="003C13EF"/>
    <w:rsid w:val="003C2DD2"/>
    <w:rsid w:val="003C4CAF"/>
    <w:rsid w:val="003C4D40"/>
    <w:rsid w:val="003C57AA"/>
    <w:rsid w:val="003C5A54"/>
    <w:rsid w:val="003C602E"/>
    <w:rsid w:val="003C6C97"/>
    <w:rsid w:val="003C793D"/>
    <w:rsid w:val="003C79B0"/>
    <w:rsid w:val="003D12F2"/>
    <w:rsid w:val="003D195E"/>
    <w:rsid w:val="003D24DE"/>
    <w:rsid w:val="003D32ED"/>
    <w:rsid w:val="003E16AF"/>
    <w:rsid w:val="003E1A01"/>
    <w:rsid w:val="003E1A17"/>
    <w:rsid w:val="003E1AF9"/>
    <w:rsid w:val="003E38CD"/>
    <w:rsid w:val="003E3E26"/>
    <w:rsid w:val="003E5C6E"/>
    <w:rsid w:val="003E6E67"/>
    <w:rsid w:val="003F0524"/>
    <w:rsid w:val="003F0772"/>
    <w:rsid w:val="003F42D4"/>
    <w:rsid w:val="003F6AB3"/>
    <w:rsid w:val="0040092E"/>
    <w:rsid w:val="004027AE"/>
    <w:rsid w:val="00402ED3"/>
    <w:rsid w:val="00403C96"/>
    <w:rsid w:val="00404621"/>
    <w:rsid w:val="004053A3"/>
    <w:rsid w:val="00405769"/>
    <w:rsid w:val="00407AAA"/>
    <w:rsid w:val="0041227D"/>
    <w:rsid w:val="00415743"/>
    <w:rsid w:val="00415B6A"/>
    <w:rsid w:val="00415BF6"/>
    <w:rsid w:val="0042018C"/>
    <w:rsid w:val="00421B43"/>
    <w:rsid w:val="00423EE3"/>
    <w:rsid w:val="00425A92"/>
    <w:rsid w:val="00427261"/>
    <w:rsid w:val="004278A7"/>
    <w:rsid w:val="0043066A"/>
    <w:rsid w:val="00434E6D"/>
    <w:rsid w:val="00435A23"/>
    <w:rsid w:val="0043744D"/>
    <w:rsid w:val="004426CC"/>
    <w:rsid w:val="00444407"/>
    <w:rsid w:val="00444AC5"/>
    <w:rsid w:val="00450B77"/>
    <w:rsid w:val="0045103E"/>
    <w:rsid w:val="004516DE"/>
    <w:rsid w:val="004520B2"/>
    <w:rsid w:val="00454594"/>
    <w:rsid w:val="00455104"/>
    <w:rsid w:val="0045587A"/>
    <w:rsid w:val="00455F25"/>
    <w:rsid w:val="00456D00"/>
    <w:rsid w:val="00457A82"/>
    <w:rsid w:val="004602D1"/>
    <w:rsid w:val="00460882"/>
    <w:rsid w:val="004618E2"/>
    <w:rsid w:val="0046306F"/>
    <w:rsid w:val="00463112"/>
    <w:rsid w:val="0046401F"/>
    <w:rsid w:val="00465444"/>
    <w:rsid w:val="004661B4"/>
    <w:rsid w:val="00467FD4"/>
    <w:rsid w:val="00471651"/>
    <w:rsid w:val="00471E8B"/>
    <w:rsid w:val="00475557"/>
    <w:rsid w:val="00475A1E"/>
    <w:rsid w:val="00480CA3"/>
    <w:rsid w:val="00481924"/>
    <w:rsid w:val="004857BA"/>
    <w:rsid w:val="00485C28"/>
    <w:rsid w:val="00487A1C"/>
    <w:rsid w:val="00487E8E"/>
    <w:rsid w:val="00490B41"/>
    <w:rsid w:val="00492AB2"/>
    <w:rsid w:val="004939B0"/>
    <w:rsid w:val="00493AF6"/>
    <w:rsid w:val="00494680"/>
    <w:rsid w:val="0049565D"/>
    <w:rsid w:val="00495C56"/>
    <w:rsid w:val="004964D3"/>
    <w:rsid w:val="004972CE"/>
    <w:rsid w:val="004A0298"/>
    <w:rsid w:val="004A0334"/>
    <w:rsid w:val="004A1FFD"/>
    <w:rsid w:val="004A324F"/>
    <w:rsid w:val="004A5736"/>
    <w:rsid w:val="004A6EE7"/>
    <w:rsid w:val="004A774A"/>
    <w:rsid w:val="004B0A66"/>
    <w:rsid w:val="004B1023"/>
    <w:rsid w:val="004B2573"/>
    <w:rsid w:val="004B2F24"/>
    <w:rsid w:val="004B3980"/>
    <w:rsid w:val="004B403E"/>
    <w:rsid w:val="004B417B"/>
    <w:rsid w:val="004B45E3"/>
    <w:rsid w:val="004B51FA"/>
    <w:rsid w:val="004C6F51"/>
    <w:rsid w:val="004C79D1"/>
    <w:rsid w:val="004D0BE6"/>
    <w:rsid w:val="004D0E2B"/>
    <w:rsid w:val="004D2FE2"/>
    <w:rsid w:val="004D3F3F"/>
    <w:rsid w:val="004D4EEA"/>
    <w:rsid w:val="004D6347"/>
    <w:rsid w:val="004D701E"/>
    <w:rsid w:val="004D78BB"/>
    <w:rsid w:val="004D78E2"/>
    <w:rsid w:val="004E0721"/>
    <w:rsid w:val="004E2706"/>
    <w:rsid w:val="004E3D77"/>
    <w:rsid w:val="004E3EBC"/>
    <w:rsid w:val="004E4298"/>
    <w:rsid w:val="004E5545"/>
    <w:rsid w:val="004E64C3"/>
    <w:rsid w:val="004E6AA2"/>
    <w:rsid w:val="004F1022"/>
    <w:rsid w:val="004F2D39"/>
    <w:rsid w:val="004F38CC"/>
    <w:rsid w:val="004F4AA8"/>
    <w:rsid w:val="004F6156"/>
    <w:rsid w:val="004F63EC"/>
    <w:rsid w:val="00500029"/>
    <w:rsid w:val="00502575"/>
    <w:rsid w:val="00502758"/>
    <w:rsid w:val="00502CAD"/>
    <w:rsid w:val="00503B8D"/>
    <w:rsid w:val="00503DA8"/>
    <w:rsid w:val="00511C45"/>
    <w:rsid w:val="005125AD"/>
    <w:rsid w:val="00512ACE"/>
    <w:rsid w:val="00512BBB"/>
    <w:rsid w:val="0051444E"/>
    <w:rsid w:val="005205FE"/>
    <w:rsid w:val="00521E36"/>
    <w:rsid w:val="00522B7B"/>
    <w:rsid w:val="00523DD6"/>
    <w:rsid w:val="0052458B"/>
    <w:rsid w:val="00524B16"/>
    <w:rsid w:val="005254E3"/>
    <w:rsid w:val="00525894"/>
    <w:rsid w:val="005305FB"/>
    <w:rsid w:val="005316ED"/>
    <w:rsid w:val="005317F7"/>
    <w:rsid w:val="00533925"/>
    <w:rsid w:val="00535616"/>
    <w:rsid w:val="00536017"/>
    <w:rsid w:val="005375FF"/>
    <w:rsid w:val="00537E6F"/>
    <w:rsid w:val="00540979"/>
    <w:rsid w:val="0054150E"/>
    <w:rsid w:val="00542258"/>
    <w:rsid w:val="00545795"/>
    <w:rsid w:val="0055347B"/>
    <w:rsid w:val="00553C1F"/>
    <w:rsid w:val="005549EC"/>
    <w:rsid w:val="00555408"/>
    <w:rsid w:val="00557112"/>
    <w:rsid w:val="00560591"/>
    <w:rsid w:val="005619F5"/>
    <w:rsid w:val="00562765"/>
    <w:rsid w:val="00562A6C"/>
    <w:rsid w:val="00564245"/>
    <w:rsid w:val="005644A4"/>
    <w:rsid w:val="00565508"/>
    <w:rsid w:val="00565619"/>
    <w:rsid w:val="00570837"/>
    <w:rsid w:val="005712E6"/>
    <w:rsid w:val="005739BC"/>
    <w:rsid w:val="00576122"/>
    <w:rsid w:val="0058059F"/>
    <w:rsid w:val="0058106E"/>
    <w:rsid w:val="005823A4"/>
    <w:rsid w:val="0058256E"/>
    <w:rsid w:val="00583524"/>
    <w:rsid w:val="005860DC"/>
    <w:rsid w:val="00590693"/>
    <w:rsid w:val="00594875"/>
    <w:rsid w:val="0059548B"/>
    <w:rsid w:val="00595CCF"/>
    <w:rsid w:val="00595DFD"/>
    <w:rsid w:val="0059668F"/>
    <w:rsid w:val="00597440"/>
    <w:rsid w:val="00597FC5"/>
    <w:rsid w:val="005A00F5"/>
    <w:rsid w:val="005A08E4"/>
    <w:rsid w:val="005A1C7D"/>
    <w:rsid w:val="005A38B2"/>
    <w:rsid w:val="005A3D6F"/>
    <w:rsid w:val="005A3EE8"/>
    <w:rsid w:val="005B01FF"/>
    <w:rsid w:val="005B061F"/>
    <w:rsid w:val="005B1979"/>
    <w:rsid w:val="005B3E9D"/>
    <w:rsid w:val="005B72FD"/>
    <w:rsid w:val="005C074B"/>
    <w:rsid w:val="005C0EF5"/>
    <w:rsid w:val="005C1084"/>
    <w:rsid w:val="005C39D9"/>
    <w:rsid w:val="005C4D38"/>
    <w:rsid w:val="005C650C"/>
    <w:rsid w:val="005C6B70"/>
    <w:rsid w:val="005C77C4"/>
    <w:rsid w:val="005D06A5"/>
    <w:rsid w:val="005D06B4"/>
    <w:rsid w:val="005D0837"/>
    <w:rsid w:val="005D1CD0"/>
    <w:rsid w:val="005D2335"/>
    <w:rsid w:val="005D2CF3"/>
    <w:rsid w:val="005D6BE9"/>
    <w:rsid w:val="005D71BE"/>
    <w:rsid w:val="005D79F8"/>
    <w:rsid w:val="005D7C3B"/>
    <w:rsid w:val="005E47DC"/>
    <w:rsid w:val="005E6248"/>
    <w:rsid w:val="005E7515"/>
    <w:rsid w:val="005F1E7F"/>
    <w:rsid w:val="005F207D"/>
    <w:rsid w:val="005F227F"/>
    <w:rsid w:val="005F38ED"/>
    <w:rsid w:val="0060069A"/>
    <w:rsid w:val="006009E6"/>
    <w:rsid w:val="006038C4"/>
    <w:rsid w:val="00603ED6"/>
    <w:rsid w:val="00603FDF"/>
    <w:rsid w:val="00604CB3"/>
    <w:rsid w:val="00604FD2"/>
    <w:rsid w:val="006057B8"/>
    <w:rsid w:val="00605CAE"/>
    <w:rsid w:val="00606017"/>
    <w:rsid w:val="00610371"/>
    <w:rsid w:val="006116C7"/>
    <w:rsid w:val="006151C5"/>
    <w:rsid w:val="006151D0"/>
    <w:rsid w:val="00617E9E"/>
    <w:rsid w:val="00621D7B"/>
    <w:rsid w:val="006228E2"/>
    <w:rsid w:val="00625857"/>
    <w:rsid w:val="006259F5"/>
    <w:rsid w:val="0062666A"/>
    <w:rsid w:val="006276CF"/>
    <w:rsid w:val="006279CD"/>
    <w:rsid w:val="00627CB8"/>
    <w:rsid w:val="00630A7B"/>
    <w:rsid w:val="00630D7E"/>
    <w:rsid w:val="00632EAD"/>
    <w:rsid w:val="006339F9"/>
    <w:rsid w:val="00633D1E"/>
    <w:rsid w:val="00633D57"/>
    <w:rsid w:val="00634CC9"/>
    <w:rsid w:val="00635ABA"/>
    <w:rsid w:val="00641E2F"/>
    <w:rsid w:val="00642912"/>
    <w:rsid w:val="0064353F"/>
    <w:rsid w:val="00647AE5"/>
    <w:rsid w:val="006507CA"/>
    <w:rsid w:val="00651105"/>
    <w:rsid w:val="006512D0"/>
    <w:rsid w:val="0065313A"/>
    <w:rsid w:val="00653CEE"/>
    <w:rsid w:val="00657D03"/>
    <w:rsid w:val="00661F53"/>
    <w:rsid w:val="0066368B"/>
    <w:rsid w:val="006637D6"/>
    <w:rsid w:val="00664971"/>
    <w:rsid w:val="00673DE5"/>
    <w:rsid w:val="00675C4B"/>
    <w:rsid w:val="00677256"/>
    <w:rsid w:val="006807F4"/>
    <w:rsid w:val="00681D73"/>
    <w:rsid w:val="00681E26"/>
    <w:rsid w:val="006841A8"/>
    <w:rsid w:val="00686703"/>
    <w:rsid w:val="006873A4"/>
    <w:rsid w:val="00687C50"/>
    <w:rsid w:val="0069242E"/>
    <w:rsid w:val="00692AE7"/>
    <w:rsid w:val="0069470E"/>
    <w:rsid w:val="0069583C"/>
    <w:rsid w:val="00695E73"/>
    <w:rsid w:val="006969FE"/>
    <w:rsid w:val="00697320"/>
    <w:rsid w:val="00697C05"/>
    <w:rsid w:val="006A20C2"/>
    <w:rsid w:val="006A2212"/>
    <w:rsid w:val="006A72C4"/>
    <w:rsid w:val="006B0975"/>
    <w:rsid w:val="006B33EE"/>
    <w:rsid w:val="006B3C63"/>
    <w:rsid w:val="006B48C4"/>
    <w:rsid w:val="006B534A"/>
    <w:rsid w:val="006B751B"/>
    <w:rsid w:val="006C08D7"/>
    <w:rsid w:val="006C16ED"/>
    <w:rsid w:val="006C17EC"/>
    <w:rsid w:val="006C2984"/>
    <w:rsid w:val="006C4D52"/>
    <w:rsid w:val="006C4E79"/>
    <w:rsid w:val="006C6346"/>
    <w:rsid w:val="006C6355"/>
    <w:rsid w:val="006D2D83"/>
    <w:rsid w:val="006D33F8"/>
    <w:rsid w:val="006D38DE"/>
    <w:rsid w:val="006D39D2"/>
    <w:rsid w:val="006D453D"/>
    <w:rsid w:val="006D459C"/>
    <w:rsid w:val="006D4D57"/>
    <w:rsid w:val="006D5496"/>
    <w:rsid w:val="006D566F"/>
    <w:rsid w:val="006D6D80"/>
    <w:rsid w:val="006D70B2"/>
    <w:rsid w:val="006D7417"/>
    <w:rsid w:val="006E0856"/>
    <w:rsid w:val="006E0BFA"/>
    <w:rsid w:val="006E0E54"/>
    <w:rsid w:val="006E6131"/>
    <w:rsid w:val="006E6476"/>
    <w:rsid w:val="006F15A1"/>
    <w:rsid w:val="006F3B0A"/>
    <w:rsid w:val="006F466A"/>
    <w:rsid w:val="006F4691"/>
    <w:rsid w:val="006F527A"/>
    <w:rsid w:val="006F7086"/>
    <w:rsid w:val="00701719"/>
    <w:rsid w:val="00702509"/>
    <w:rsid w:val="00702CD8"/>
    <w:rsid w:val="00704B30"/>
    <w:rsid w:val="00704E8C"/>
    <w:rsid w:val="007053FE"/>
    <w:rsid w:val="00707140"/>
    <w:rsid w:val="007204EB"/>
    <w:rsid w:val="00720A96"/>
    <w:rsid w:val="007268A6"/>
    <w:rsid w:val="007268A7"/>
    <w:rsid w:val="00727157"/>
    <w:rsid w:val="00727F57"/>
    <w:rsid w:val="00731E79"/>
    <w:rsid w:val="007321C1"/>
    <w:rsid w:val="0073294E"/>
    <w:rsid w:val="00732E48"/>
    <w:rsid w:val="00734DB4"/>
    <w:rsid w:val="00735329"/>
    <w:rsid w:val="00742821"/>
    <w:rsid w:val="0074293B"/>
    <w:rsid w:val="00742CC8"/>
    <w:rsid w:val="00743589"/>
    <w:rsid w:val="00745398"/>
    <w:rsid w:val="00746857"/>
    <w:rsid w:val="00747CCF"/>
    <w:rsid w:val="007515E4"/>
    <w:rsid w:val="00754046"/>
    <w:rsid w:val="00754673"/>
    <w:rsid w:val="007554FD"/>
    <w:rsid w:val="0075586C"/>
    <w:rsid w:val="00760967"/>
    <w:rsid w:val="00761A02"/>
    <w:rsid w:val="0076370B"/>
    <w:rsid w:val="00765674"/>
    <w:rsid w:val="00770A25"/>
    <w:rsid w:val="00771F1C"/>
    <w:rsid w:val="0077266E"/>
    <w:rsid w:val="00773EF0"/>
    <w:rsid w:val="00774B4E"/>
    <w:rsid w:val="00775849"/>
    <w:rsid w:val="007777E3"/>
    <w:rsid w:val="007807C0"/>
    <w:rsid w:val="00780D02"/>
    <w:rsid w:val="00781178"/>
    <w:rsid w:val="00781EE1"/>
    <w:rsid w:val="00786435"/>
    <w:rsid w:val="00791384"/>
    <w:rsid w:val="0079198B"/>
    <w:rsid w:val="0079281C"/>
    <w:rsid w:val="00793C45"/>
    <w:rsid w:val="00793EBC"/>
    <w:rsid w:val="00797573"/>
    <w:rsid w:val="007A1076"/>
    <w:rsid w:val="007A1879"/>
    <w:rsid w:val="007A2B71"/>
    <w:rsid w:val="007A2E5A"/>
    <w:rsid w:val="007A7772"/>
    <w:rsid w:val="007B0E4F"/>
    <w:rsid w:val="007B22E1"/>
    <w:rsid w:val="007B297B"/>
    <w:rsid w:val="007B3702"/>
    <w:rsid w:val="007B5E72"/>
    <w:rsid w:val="007B68C3"/>
    <w:rsid w:val="007B7B0A"/>
    <w:rsid w:val="007C5B8A"/>
    <w:rsid w:val="007C606A"/>
    <w:rsid w:val="007D0093"/>
    <w:rsid w:val="007D06D9"/>
    <w:rsid w:val="007D227E"/>
    <w:rsid w:val="007D3392"/>
    <w:rsid w:val="007D3886"/>
    <w:rsid w:val="007D3EBD"/>
    <w:rsid w:val="007D41A0"/>
    <w:rsid w:val="007D5CCD"/>
    <w:rsid w:val="007D6CC0"/>
    <w:rsid w:val="007D72DB"/>
    <w:rsid w:val="007E13F9"/>
    <w:rsid w:val="007E29B7"/>
    <w:rsid w:val="007E4A07"/>
    <w:rsid w:val="007E621C"/>
    <w:rsid w:val="007E6274"/>
    <w:rsid w:val="007F097D"/>
    <w:rsid w:val="007F11DA"/>
    <w:rsid w:val="007F1DBD"/>
    <w:rsid w:val="007F57E1"/>
    <w:rsid w:val="007F5F7F"/>
    <w:rsid w:val="007F7504"/>
    <w:rsid w:val="008003E2"/>
    <w:rsid w:val="00800423"/>
    <w:rsid w:val="00802000"/>
    <w:rsid w:val="0080223F"/>
    <w:rsid w:val="00805B7D"/>
    <w:rsid w:val="008068C1"/>
    <w:rsid w:val="00806C62"/>
    <w:rsid w:val="00806EA6"/>
    <w:rsid w:val="008108A0"/>
    <w:rsid w:val="00812A27"/>
    <w:rsid w:val="008139CE"/>
    <w:rsid w:val="00816737"/>
    <w:rsid w:val="0081739D"/>
    <w:rsid w:val="008176B8"/>
    <w:rsid w:val="00817E0D"/>
    <w:rsid w:val="00817FC7"/>
    <w:rsid w:val="00820DD2"/>
    <w:rsid w:val="00820FFD"/>
    <w:rsid w:val="00821870"/>
    <w:rsid w:val="00823478"/>
    <w:rsid w:val="0082379D"/>
    <w:rsid w:val="008238BA"/>
    <w:rsid w:val="00824BC9"/>
    <w:rsid w:val="0082606A"/>
    <w:rsid w:val="00827E19"/>
    <w:rsid w:val="00832510"/>
    <w:rsid w:val="00832BEA"/>
    <w:rsid w:val="008338E6"/>
    <w:rsid w:val="00836904"/>
    <w:rsid w:val="00837590"/>
    <w:rsid w:val="008403FE"/>
    <w:rsid w:val="008416E1"/>
    <w:rsid w:val="0084393A"/>
    <w:rsid w:val="00844E61"/>
    <w:rsid w:val="00846603"/>
    <w:rsid w:val="00846C99"/>
    <w:rsid w:val="0085077D"/>
    <w:rsid w:val="008533FD"/>
    <w:rsid w:val="008549A4"/>
    <w:rsid w:val="00856076"/>
    <w:rsid w:val="00857C5A"/>
    <w:rsid w:val="00857FEC"/>
    <w:rsid w:val="0086284D"/>
    <w:rsid w:val="00862876"/>
    <w:rsid w:val="00862D67"/>
    <w:rsid w:val="00863283"/>
    <w:rsid w:val="00863D0B"/>
    <w:rsid w:val="008650AA"/>
    <w:rsid w:val="00871425"/>
    <w:rsid w:val="00873338"/>
    <w:rsid w:val="0087409E"/>
    <w:rsid w:val="00874236"/>
    <w:rsid w:val="00875E6F"/>
    <w:rsid w:val="00875FEB"/>
    <w:rsid w:val="008768CB"/>
    <w:rsid w:val="00881634"/>
    <w:rsid w:val="00886C05"/>
    <w:rsid w:val="00890073"/>
    <w:rsid w:val="008915F1"/>
    <w:rsid w:val="00891DBC"/>
    <w:rsid w:val="00894FEA"/>
    <w:rsid w:val="0089656A"/>
    <w:rsid w:val="008A0F90"/>
    <w:rsid w:val="008A26C1"/>
    <w:rsid w:val="008A3642"/>
    <w:rsid w:val="008A5107"/>
    <w:rsid w:val="008A64EC"/>
    <w:rsid w:val="008B0FDA"/>
    <w:rsid w:val="008B12B8"/>
    <w:rsid w:val="008B1428"/>
    <w:rsid w:val="008B44F3"/>
    <w:rsid w:val="008B4B93"/>
    <w:rsid w:val="008B5DB1"/>
    <w:rsid w:val="008B7459"/>
    <w:rsid w:val="008C1549"/>
    <w:rsid w:val="008C1CCC"/>
    <w:rsid w:val="008C2F7F"/>
    <w:rsid w:val="008C3475"/>
    <w:rsid w:val="008C364D"/>
    <w:rsid w:val="008C56A9"/>
    <w:rsid w:val="008C5CD7"/>
    <w:rsid w:val="008C5D0D"/>
    <w:rsid w:val="008D1B29"/>
    <w:rsid w:val="008D35CB"/>
    <w:rsid w:val="008D3A2E"/>
    <w:rsid w:val="008D482B"/>
    <w:rsid w:val="008D4D51"/>
    <w:rsid w:val="008D7FB5"/>
    <w:rsid w:val="008D7FBF"/>
    <w:rsid w:val="008E490C"/>
    <w:rsid w:val="008E5759"/>
    <w:rsid w:val="008E6353"/>
    <w:rsid w:val="008F0BE7"/>
    <w:rsid w:val="008F1B21"/>
    <w:rsid w:val="008F46F5"/>
    <w:rsid w:val="008F661D"/>
    <w:rsid w:val="009022A6"/>
    <w:rsid w:val="00902B72"/>
    <w:rsid w:val="00902EF1"/>
    <w:rsid w:val="009036D3"/>
    <w:rsid w:val="00903D03"/>
    <w:rsid w:val="00904154"/>
    <w:rsid w:val="009042D5"/>
    <w:rsid w:val="0090668F"/>
    <w:rsid w:val="0090772F"/>
    <w:rsid w:val="00910F9C"/>
    <w:rsid w:val="0091192F"/>
    <w:rsid w:val="00912BF0"/>
    <w:rsid w:val="00912F99"/>
    <w:rsid w:val="00913A82"/>
    <w:rsid w:val="00914E6B"/>
    <w:rsid w:val="00916FAB"/>
    <w:rsid w:val="0091732F"/>
    <w:rsid w:val="0092129C"/>
    <w:rsid w:val="009227AF"/>
    <w:rsid w:val="00923B5F"/>
    <w:rsid w:val="00924026"/>
    <w:rsid w:val="0092424D"/>
    <w:rsid w:val="0092466C"/>
    <w:rsid w:val="0092535A"/>
    <w:rsid w:val="00927451"/>
    <w:rsid w:val="00931D06"/>
    <w:rsid w:val="00932247"/>
    <w:rsid w:val="0093355A"/>
    <w:rsid w:val="009364D9"/>
    <w:rsid w:val="00937F88"/>
    <w:rsid w:val="00950F9F"/>
    <w:rsid w:val="009526BB"/>
    <w:rsid w:val="00954AB7"/>
    <w:rsid w:val="00955122"/>
    <w:rsid w:val="0095623F"/>
    <w:rsid w:val="00956734"/>
    <w:rsid w:val="00961824"/>
    <w:rsid w:val="0096373B"/>
    <w:rsid w:val="009639B5"/>
    <w:rsid w:val="00964E99"/>
    <w:rsid w:val="009659DF"/>
    <w:rsid w:val="00965AF0"/>
    <w:rsid w:val="00966939"/>
    <w:rsid w:val="00966A97"/>
    <w:rsid w:val="0097143E"/>
    <w:rsid w:val="009721C7"/>
    <w:rsid w:val="009731AD"/>
    <w:rsid w:val="00973EF3"/>
    <w:rsid w:val="00974104"/>
    <w:rsid w:val="00974464"/>
    <w:rsid w:val="0097657A"/>
    <w:rsid w:val="00976A49"/>
    <w:rsid w:val="009814B4"/>
    <w:rsid w:val="00981B42"/>
    <w:rsid w:val="00983A57"/>
    <w:rsid w:val="00985423"/>
    <w:rsid w:val="00985F41"/>
    <w:rsid w:val="009919EC"/>
    <w:rsid w:val="009933F8"/>
    <w:rsid w:val="00993EE6"/>
    <w:rsid w:val="009944E9"/>
    <w:rsid w:val="0099533A"/>
    <w:rsid w:val="00995D93"/>
    <w:rsid w:val="00996AB4"/>
    <w:rsid w:val="009A33BA"/>
    <w:rsid w:val="009A46AE"/>
    <w:rsid w:val="009A750F"/>
    <w:rsid w:val="009A7C3C"/>
    <w:rsid w:val="009B0B58"/>
    <w:rsid w:val="009B0D4E"/>
    <w:rsid w:val="009B1527"/>
    <w:rsid w:val="009B28BE"/>
    <w:rsid w:val="009B546A"/>
    <w:rsid w:val="009B5500"/>
    <w:rsid w:val="009B5B9B"/>
    <w:rsid w:val="009B61FA"/>
    <w:rsid w:val="009C1F65"/>
    <w:rsid w:val="009C2871"/>
    <w:rsid w:val="009C38B3"/>
    <w:rsid w:val="009C398B"/>
    <w:rsid w:val="009C4475"/>
    <w:rsid w:val="009C4530"/>
    <w:rsid w:val="009C54D5"/>
    <w:rsid w:val="009C586E"/>
    <w:rsid w:val="009C7DFB"/>
    <w:rsid w:val="009D05BE"/>
    <w:rsid w:val="009D14CC"/>
    <w:rsid w:val="009D277F"/>
    <w:rsid w:val="009D36D4"/>
    <w:rsid w:val="009D39D4"/>
    <w:rsid w:val="009D5A10"/>
    <w:rsid w:val="009D5AF9"/>
    <w:rsid w:val="009D7DDE"/>
    <w:rsid w:val="009E24D2"/>
    <w:rsid w:val="009E2E2E"/>
    <w:rsid w:val="009E524F"/>
    <w:rsid w:val="009E77A8"/>
    <w:rsid w:val="009F0052"/>
    <w:rsid w:val="009F0C5A"/>
    <w:rsid w:val="009F1B2B"/>
    <w:rsid w:val="009F2002"/>
    <w:rsid w:val="009F2789"/>
    <w:rsid w:val="009F2FD6"/>
    <w:rsid w:val="009F36ED"/>
    <w:rsid w:val="009F49A0"/>
    <w:rsid w:val="009F4A8B"/>
    <w:rsid w:val="00A00110"/>
    <w:rsid w:val="00A0047F"/>
    <w:rsid w:val="00A00499"/>
    <w:rsid w:val="00A03C8A"/>
    <w:rsid w:val="00A04686"/>
    <w:rsid w:val="00A12BB5"/>
    <w:rsid w:val="00A161A1"/>
    <w:rsid w:val="00A16D84"/>
    <w:rsid w:val="00A200C5"/>
    <w:rsid w:val="00A2075D"/>
    <w:rsid w:val="00A207E5"/>
    <w:rsid w:val="00A21367"/>
    <w:rsid w:val="00A267EF"/>
    <w:rsid w:val="00A27B96"/>
    <w:rsid w:val="00A314DC"/>
    <w:rsid w:val="00A336EA"/>
    <w:rsid w:val="00A33A06"/>
    <w:rsid w:val="00A33D8D"/>
    <w:rsid w:val="00A36D31"/>
    <w:rsid w:val="00A36E57"/>
    <w:rsid w:val="00A4013B"/>
    <w:rsid w:val="00A40309"/>
    <w:rsid w:val="00A4449C"/>
    <w:rsid w:val="00A44AF7"/>
    <w:rsid w:val="00A46394"/>
    <w:rsid w:val="00A46733"/>
    <w:rsid w:val="00A5007F"/>
    <w:rsid w:val="00A5136F"/>
    <w:rsid w:val="00A5306C"/>
    <w:rsid w:val="00A5534F"/>
    <w:rsid w:val="00A55FEA"/>
    <w:rsid w:val="00A60BBF"/>
    <w:rsid w:val="00A61FED"/>
    <w:rsid w:val="00A6207A"/>
    <w:rsid w:val="00A6428C"/>
    <w:rsid w:val="00A64B82"/>
    <w:rsid w:val="00A658CB"/>
    <w:rsid w:val="00A65D52"/>
    <w:rsid w:val="00A66524"/>
    <w:rsid w:val="00A66A6F"/>
    <w:rsid w:val="00A70663"/>
    <w:rsid w:val="00A7487F"/>
    <w:rsid w:val="00A77088"/>
    <w:rsid w:val="00A813C1"/>
    <w:rsid w:val="00A81568"/>
    <w:rsid w:val="00A829CA"/>
    <w:rsid w:val="00A833F5"/>
    <w:rsid w:val="00A8348F"/>
    <w:rsid w:val="00A849AD"/>
    <w:rsid w:val="00A8560D"/>
    <w:rsid w:val="00A868B3"/>
    <w:rsid w:val="00A9046C"/>
    <w:rsid w:val="00A91ED9"/>
    <w:rsid w:val="00A922EF"/>
    <w:rsid w:val="00A9283A"/>
    <w:rsid w:val="00A9347F"/>
    <w:rsid w:val="00A94315"/>
    <w:rsid w:val="00A94DE5"/>
    <w:rsid w:val="00A95F90"/>
    <w:rsid w:val="00A963EC"/>
    <w:rsid w:val="00AA07C9"/>
    <w:rsid w:val="00AA2C0D"/>
    <w:rsid w:val="00AA393C"/>
    <w:rsid w:val="00AA6C68"/>
    <w:rsid w:val="00AB1072"/>
    <w:rsid w:val="00AB18A2"/>
    <w:rsid w:val="00AB4E27"/>
    <w:rsid w:val="00AB58C0"/>
    <w:rsid w:val="00AC0659"/>
    <w:rsid w:val="00AC0714"/>
    <w:rsid w:val="00AC1CC5"/>
    <w:rsid w:val="00AC2C71"/>
    <w:rsid w:val="00AC3CE2"/>
    <w:rsid w:val="00AC45F8"/>
    <w:rsid w:val="00AC4639"/>
    <w:rsid w:val="00AC4770"/>
    <w:rsid w:val="00AC5D7D"/>
    <w:rsid w:val="00AC786F"/>
    <w:rsid w:val="00AD092E"/>
    <w:rsid w:val="00AD102E"/>
    <w:rsid w:val="00AD134C"/>
    <w:rsid w:val="00AD3D8F"/>
    <w:rsid w:val="00AE18A8"/>
    <w:rsid w:val="00AE1A72"/>
    <w:rsid w:val="00AE32DC"/>
    <w:rsid w:val="00AE3EC1"/>
    <w:rsid w:val="00AE444A"/>
    <w:rsid w:val="00AE53FE"/>
    <w:rsid w:val="00AE70F9"/>
    <w:rsid w:val="00AE7E0D"/>
    <w:rsid w:val="00AF0A94"/>
    <w:rsid w:val="00AF2616"/>
    <w:rsid w:val="00AF4BC9"/>
    <w:rsid w:val="00AF5540"/>
    <w:rsid w:val="00AF59D0"/>
    <w:rsid w:val="00AF7555"/>
    <w:rsid w:val="00B005D4"/>
    <w:rsid w:val="00B00E66"/>
    <w:rsid w:val="00B01C0F"/>
    <w:rsid w:val="00B01EAC"/>
    <w:rsid w:val="00B02BFD"/>
    <w:rsid w:val="00B04547"/>
    <w:rsid w:val="00B04914"/>
    <w:rsid w:val="00B04970"/>
    <w:rsid w:val="00B067DD"/>
    <w:rsid w:val="00B1376E"/>
    <w:rsid w:val="00B14CF9"/>
    <w:rsid w:val="00B16D47"/>
    <w:rsid w:val="00B17E17"/>
    <w:rsid w:val="00B233A3"/>
    <w:rsid w:val="00B24F7D"/>
    <w:rsid w:val="00B267A1"/>
    <w:rsid w:val="00B26EF9"/>
    <w:rsid w:val="00B3183A"/>
    <w:rsid w:val="00B31ECC"/>
    <w:rsid w:val="00B32079"/>
    <w:rsid w:val="00B3327F"/>
    <w:rsid w:val="00B36569"/>
    <w:rsid w:val="00B375F1"/>
    <w:rsid w:val="00B41740"/>
    <w:rsid w:val="00B427A2"/>
    <w:rsid w:val="00B430D0"/>
    <w:rsid w:val="00B45EB0"/>
    <w:rsid w:val="00B463E3"/>
    <w:rsid w:val="00B503EE"/>
    <w:rsid w:val="00B50E13"/>
    <w:rsid w:val="00B569B3"/>
    <w:rsid w:val="00B575EC"/>
    <w:rsid w:val="00B577C4"/>
    <w:rsid w:val="00B57857"/>
    <w:rsid w:val="00B57E7C"/>
    <w:rsid w:val="00B6037C"/>
    <w:rsid w:val="00B60F4B"/>
    <w:rsid w:val="00B61D31"/>
    <w:rsid w:val="00B61E51"/>
    <w:rsid w:val="00B635F5"/>
    <w:rsid w:val="00B64D3C"/>
    <w:rsid w:val="00B65686"/>
    <w:rsid w:val="00B6641C"/>
    <w:rsid w:val="00B67A32"/>
    <w:rsid w:val="00B67FBB"/>
    <w:rsid w:val="00B70E1A"/>
    <w:rsid w:val="00B72373"/>
    <w:rsid w:val="00B73B83"/>
    <w:rsid w:val="00B73F06"/>
    <w:rsid w:val="00B74594"/>
    <w:rsid w:val="00B82EB5"/>
    <w:rsid w:val="00B83E0B"/>
    <w:rsid w:val="00B87C64"/>
    <w:rsid w:val="00B905E3"/>
    <w:rsid w:val="00B90875"/>
    <w:rsid w:val="00B92233"/>
    <w:rsid w:val="00B92AEF"/>
    <w:rsid w:val="00B92FDA"/>
    <w:rsid w:val="00B94AEE"/>
    <w:rsid w:val="00B971FC"/>
    <w:rsid w:val="00B97652"/>
    <w:rsid w:val="00BA0924"/>
    <w:rsid w:val="00BA0F61"/>
    <w:rsid w:val="00BA1B3F"/>
    <w:rsid w:val="00BA1EC4"/>
    <w:rsid w:val="00BA42D9"/>
    <w:rsid w:val="00BA44D1"/>
    <w:rsid w:val="00BA45AB"/>
    <w:rsid w:val="00BA695E"/>
    <w:rsid w:val="00BA7F91"/>
    <w:rsid w:val="00BB02C0"/>
    <w:rsid w:val="00BB19CE"/>
    <w:rsid w:val="00BB2E6F"/>
    <w:rsid w:val="00BB40FB"/>
    <w:rsid w:val="00BB5373"/>
    <w:rsid w:val="00BC193E"/>
    <w:rsid w:val="00BC2CE0"/>
    <w:rsid w:val="00BC5C34"/>
    <w:rsid w:val="00BC5EDD"/>
    <w:rsid w:val="00BC6400"/>
    <w:rsid w:val="00BC7332"/>
    <w:rsid w:val="00BD0E12"/>
    <w:rsid w:val="00BD2738"/>
    <w:rsid w:val="00BD289B"/>
    <w:rsid w:val="00BD2C39"/>
    <w:rsid w:val="00BD5E02"/>
    <w:rsid w:val="00BD6674"/>
    <w:rsid w:val="00BD6677"/>
    <w:rsid w:val="00BD76A0"/>
    <w:rsid w:val="00BE08A6"/>
    <w:rsid w:val="00BE2F64"/>
    <w:rsid w:val="00BE53F3"/>
    <w:rsid w:val="00BF1787"/>
    <w:rsid w:val="00BF2BC4"/>
    <w:rsid w:val="00BF462A"/>
    <w:rsid w:val="00C00AEE"/>
    <w:rsid w:val="00C0192F"/>
    <w:rsid w:val="00C027A1"/>
    <w:rsid w:val="00C0297F"/>
    <w:rsid w:val="00C02D1C"/>
    <w:rsid w:val="00C03DBD"/>
    <w:rsid w:val="00C04480"/>
    <w:rsid w:val="00C04F30"/>
    <w:rsid w:val="00C05421"/>
    <w:rsid w:val="00C0681B"/>
    <w:rsid w:val="00C06C33"/>
    <w:rsid w:val="00C10F76"/>
    <w:rsid w:val="00C128A6"/>
    <w:rsid w:val="00C12D78"/>
    <w:rsid w:val="00C1361B"/>
    <w:rsid w:val="00C14C0B"/>
    <w:rsid w:val="00C153F0"/>
    <w:rsid w:val="00C16FAE"/>
    <w:rsid w:val="00C21D28"/>
    <w:rsid w:val="00C23853"/>
    <w:rsid w:val="00C2598B"/>
    <w:rsid w:val="00C273E7"/>
    <w:rsid w:val="00C2788C"/>
    <w:rsid w:val="00C32BD9"/>
    <w:rsid w:val="00C33EFA"/>
    <w:rsid w:val="00C34903"/>
    <w:rsid w:val="00C34BA3"/>
    <w:rsid w:val="00C355B5"/>
    <w:rsid w:val="00C35C62"/>
    <w:rsid w:val="00C36F5E"/>
    <w:rsid w:val="00C37476"/>
    <w:rsid w:val="00C41374"/>
    <w:rsid w:val="00C416A7"/>
    <w:rsid w:val="00C4198B"/>
    <w:rsid w:val="00C42CFF"/>
    <w:rsid w:val="00C43344"/>
    <w:rsid w:val="00C502FC"/>
    <w:rsid w:val="00C517F0"/>
    <w:rsid w:val="00C51804"/>
    <w:rsid w:val="00C51FBB"/>
    <w:rsid w:val="00C5263B"/>
    <w:rsid w:val="00C52F1E"/>
    <w:rsid w:val="00C55F65"/>
    <w:rsid w:val="00C57924"/>
    <w:rsid w:val="00C57D07"/>
    <w:rsid w:val="00C57F10"/>
    <w:rsid w:val="00C604C3"/>
    <w:rsid w:val="00C61419"/>
    <w:rsid w:val="00C62760"/>
    <w:rsid w:val="00C63621"/>
    <w:rsid w:val="00C63D72"/>
    <w:rsid w:val="00C640EE"/>
    <w:rsid w:val="00C658A5"/>
    <w:rsid w:val="00C65CF1"/>
    <w:rsid w:val="00C7007D"/>
    <w:rsid w:val="00C72A84"/>
    <w:rsid w:val="00C735F7"/>
    <w:rsid w:val="00C737B3"/>
    <w:rsid w:val="00C740D8"/>
    <w:rsid w:val="00C74612"/>
    <w:rsid w:val="00C759A4"/>
    <w:rsid w:val="00C76961"/>
    <w:rsid w:val="00C77233"/>
    <w:rsid w:val="00C8159E"/>
    <w:rsid w:val="00C8255D"/>
    <w:rsid w:val="00C84158"/>
    <w:rsid w:val="00C85AD2"/>
    <w:rsid w:val="00C8758C"/>
    <w:rsid w:val="00C92A2C"/>
    <w:rsid w:val="00C93913"/>
    <w:rsid w:val="00C9479C"/>
    <w:rsid w:val="00C948C8"/>
    <w:rsid w:val="00C95BFA"/>
    <w:rsid w:val="00C962A4"/>
    <w:rsid w:val="00CA10CD"/>
    <w:rsid w:val="00CA700F"/>
    <w:rsid w:val="00CA71FC"/>
    <w:rsid w:val="00CA7D18"/>
    <w:rsid w:val="00CB15B7"/>
    <w:rsid w:val="00CB1640"/>
    <w:rsid w:val="00CB2E3E"/>
    <w:rsid w:val="00CB3190"/>
    <w:rsid w:val="00CB31D6"/>
    <w:rsid w:val="00CB5A37"/>
    <w:rsid w:val="00CB5D5A"/>
    <w:rsid w:val="00CB602B"/>
    <w:rsid w:val="00CB639D"/>
    <w:rsid w:val="00CB70F5"/>
    <w:rsid w:val="00CB7ED7"/>
    <w:rsid w:val="00CC0C6D"/>
    <w:rsid w:val="00CC1D24"/>
    <w:rsid w:val="00CC36E1"/>
    <w:rsid w:val="00CC3A16"/>
    <w:rsid w:val="00CC478D"/>
    <w:rsid w:val="00CC48A6"/>
    <w:rsid w:val="00CC4A3F"/>
    <w:rsid w:val="00CC51B6"/>
    <w:rsid w:val="00CC52B9"/>
    <w:rsid w:val="00CC7B22"/>
    <w:rsid w:val="00CD035D"/>
    <w:rsid w:val="00CD17B8"/>
    <w:rsid w:val="00CD20BE"/>
    <w:rsid w:val="00CD29A1"/>
    <w:rsid w:val="00CD3108"/>
    <w:rsid w:val="00CD35F5"/>
    <w:rsid w:val="00CD46C3"/>
    <w:rsid w:val="00CD533C"/>
    <w:rsid w:val="00CD5565"/>
    <w:rsid w:val="00CE0199"/>
    <w:rsid w:val="00CE0FAC"/>
    <w:rsid w:val="00CE15FA"/>
    <w:rsid w:val="00CE1C1C"/>
    <w:rsid w:val="00CE1F18"/>
    <w:rsid w:val="00CE1F36"/>
    <w:rsid w:val="00CE47EA"/>
    <w:rsid w:val="00CE6484"/>
    <w:rsid w:val="00CE657C"/>
    <w:rsid w:val="00CE7C18"/>
    <w:rsid w:val="00CF106B"/>
    <w:rsid w:val="00CF3587"/>
    <w:rsid w:val="00CF4B87"/>
    <w:rsid w:val="00CF65B4"/>
    <w:rsid w:val="00CF7C30"/>
    <w:rsid w:val="00D00C06"/>
    <w:rsid w:val="00D01708"/>
    <w:rsid w:val="00D039F0"/>
    <w:rsid w:val="00D0475F"/>
    <w:rsid w:val="00D06375"/>
    <w:rsid w:val="00D06509"/>
    <w:rsid w:val="00D0679C"/>
    <w:rsid w:val="00D07DC3"/>
    <w:rsid w:val="00D07EAA"/>
    <w:rsid w:val="00D143B9"/>
    <w:rsid w:val="00D14C57"/>
    <w:rsid w:val="00D154FC"/>
    <w:rsid w:val="00D17FA3"/>
    <w:rsid w:val="00D20B1A"/>
    <w:rsid w:val="00D22BA1"/>
    <w:rsid w:val="00D22CBC"/>
    <w:rsid w:val="00D26FBE"/>
    <w:rsid w:val="00D273E1"/>
    <w:rsid w:val="00D2743D"/>
    <w:rsid w:val="00D2788F"/>
    <w:rsid w:val="00D27E8E"/>
    <w:rsid w:val="00D315CB"/>
    <w:rsid w:val="00D323F4"/>
    <w:rsid w:val="00D32522"/>
    <w:rsid w:val="00D341CD"/>
    <w:rsid w:val="00D344FA"/>
    <w:rsid w:val="00D345F6"/>
    <w:rsid w:val="00D36C16"/>
    <w:rsid w:val="00D37E14"/>
    <w:rsid w:val="00D408C2"/>
    <w:rsid w:val="00D410B6"/>
    <w:rsid w:val="00D4369F"/>
    <w:rsid w:val="00D43F0D"/>
    <w:rsid w:val="00D45A5D"/>
    <w:rsid w:val="00D5223B"/>
    <w:rsid w:val="00D52B07"/>
    <w:rsid w:val="00D52E33"/>
    <w:rsid w:val="00D54778"/>
    <w:rsid w:val="00D549E7"/>
    <w:rsid w:val="00D55AC4"/>
    <w:rsid w:val="00D60CAE"/>
    <w:rsid w:val="00D60FDE"/>
    <w:rsid w:val="00D66AD3"/>
    <w:rsid w:val="00D67F26"/>
    <w:rsid w:val="00D70A80"/>
    <w:rsid w:val="00D734AC"/>
    <w:rsid w:val="00D736C4"/>
    <w:rsid w:val="00D7493F"/>
    <w:rsid w:val="00D7576D"/>
    <w:rsid w:val="00D76C73"/>
    <w:rsid w:val="00D81250"/>
    <w:rsid w:val="00D83AB7"/>
    <w:rsid w:val="00D8706B"/>
    <w:rsid w:val="00D8759D"/>
    <w:rsid w:val="00D90BCC"/>
    <w:rsid w:val="00D91442"/>
    <w:rsid w:val="00D914E9"/>
    <w:rsid w:val="00D95FAD"/>
    <w:rsid w:val="00D96A68"/>
    <w:rsid w:val="00D97188"/>
    <w:rsid w:val="00DA0ACB"/>
    <w:rsid w:val="00DA3D6C"/>
    <w:rsid w:val="00DA4570"/>
    <w:rsid w:val="00DA4A76"/>
    <w:rsid w:val="00DA542C"/>
    <w:rsid w:val="00DA5448"/>
    <w:rsid w:val="00DA7278"/>
    <w:rsid w:val="00DB0B44"/>
    <w:rsid w:val="00DB105F"/>
    <w:rsid w:val="00DB2459"/>
    <w:rsid w:val="00DB3498"/>
    <w:rsid w:val="00DB3A6F"/>
    <w:rsid w:val="00DB406F"/>
    <w:rsid w:val="00DB43E2"/>
    <w:rsid w:val="00DB645A"/>
    <w:rsid w:val="00DB7986"/>
    <w:rsid w:val="00DC0346"/>
    <w:rsid w:val="00DC29DA"/>
    <w:rsid w:val="00DC33BE"/>
    <w:rsid w:val="00DC57AE"/>
    <w:rsid w:val="00DC5A59"/>
    <w:rsid w:val="00DC69A2"/>
    <w:rsid w:val="00DD23FF"/>
    <w:rsid w:val="00DD2ACF"/>
    <w:rsid w:val="00DD3C5D"/>
    <w:rsid w:val="00DD3F8F"/>
    <w:rsid w:val="00DD597A"/>
    <w:rsid w:val="00DD6B0A"/>
    <w:rsid w:val="00DD6BC8"/>
    <w:rsid w:val="00DE01AE"/>
    <w:rsid w:val="00DE3267"/>
    <w:rsid w:val="00DE6510"/>
    <w:rsid w:val="00DE771E"/>
    <w:rsid w:val="00DE7D52"/>
    <w:rsid w:val="00DF17EE"/>
    <w:rsid w:val="00DF1FCE"/>
    <w:rsid w:val="00DF4160"/>
    <w:rsid w:val="00DF46A1"/>
    <w:rsid w:val="00DF5E7E"/>
    <w:rsid w:val="00DF6E83"/>
    <w:rsid w:val="00DF726E"/>
    <w:rsid w:val="00E0021E"/>
    <w:rsid w:val="00E00240"/>
    <w:rsid w:val="00E004C7"/>
    <w:rsid w:val="00E00934"/>
    <w:rsid w:val="00E01A13"/>
    <w:rsid w:val="00E02B8B"/>
    <w:rsid w:val="00E0419D"/>
    <w:rsid w:val="00E0607C"/>
    <w:rsid w:val="00E0683F"/>
    <w:rsid w:val="00E06D02"/>
    <w:rsid w:val="00E1134B"/>
    <w:rsid w:val="00E11D66"/>
    <w:rsid w:val="00E11FE9"/>
    <w:rsid w:val="00E128DD"/>
    <w:rsid w:val="00E13DAF"/>
    <w:rsid w:val="00E1475B"/>
    <w:rsid w:val="00E14911"/>
    <w:rsid w:val="00E15F69"/>
    <w:rsid w:val="00E20636"/>
    <w:rsid w:val="00E233F5"/>
    <w:rsid w:val="00E25B74"/>
    <w:rsid w:val="00E25D98"/>
    <w:rsid w:val="00E25F34"/>
    <w:rsid w:val="00E34844"/>
    <w:rsid w:val="00E366A2"/>
    <w:rsid w:val="00E36E60"/>
    <w:rsid w:val="00E43F10"/>
    <w:rsid w:val="00E454E6"/>
    <w:rsid w:val="00E47567"/>
    <w:rsid w:val="00E50F5C"/>
    <w:rsid w:val="00E51D05"/>
    <w:rsid w:val="00E52C04"/>
    <w:rsid w:val="00E55E33"/>
    <w:rsid w:val="00E568E5"/>
    <w:rsid w:val="00E5782A"/>
    <w:rsid w:val="00E602B7"/>
    <w:rsid w:val="00E62349"/>
    <w:rsid w:val="00E6299A"/>
    <w:rsid w:val="00E63F15"/>
    <w:rsid w:val="00E64874"/>
    <w:rsid w:val="00E64DD4"/>
    <w:rsid w:val="00E6683D"/>
    <w:rsid w:val="00E67313"/>
    <w:rsid w:val="00E70CBF"/>
    <w:rsid w:val="00E74CDF"/>
    <w:rsid w:val="00E74FB7"/>
    <w:rsid w:val="00E753EE"/>
    <w:rsid w:val="00E75B6A"/>
    <w:rsid w:val="00E80101"/>
    <w:rsid w:val="00E81C21"/>
    <w:rsid w:val="00E833A2"/>
    <w:rsid w:val="00E837FE"/>
    <w:rsid w:val="00E83B87"/>
    <w:rsid w:val="00E849B7"/>
    <w:rsid w:val="00E866D7"/>
    <w:rsid w:val="00E8725B"/>
    <w:rsid w:val="00E907EC"/>
    <w:rsid w:val="00E928F2"/>
    <w:rsid w:val="00E93FF5"/>
    <w:rsid w:val="00E952CC"/>
    <w:rsid w:val="00E95A48"/>
    <w:rsid w:val="00EA0816"/>
    <w:rsid w:val="00EA40AC"/>
    <w:rsid w:val="00EA4C01"/>
    <w:rsid w:val="00EB080B"/>
    <w:rsid w:val="00EB13E0"/>
    <w:rsid w:val="00EB2AB7"/>
    <w:rsid w:val="00EB3BF9"/>
    <w:rsid w:val="00EB4D61"/>
    <w:rsid w:val="00EB636E"/>
    <w:rsid w:val="00EB6E32"/>
    <w:rsid w:val="00EB736C"/>
    <w:rsid w:val="00EB7877"/>
    <w:rsid w:val="00EC1023"/>
    <w:rsid w:val="00EC3952"/>
    <w:rsid w:val="00EC3A09"/>
    <w:rsid w:val="00EC5370"/>
    <w:rsid w:val="00EC567E"/>
    <w:rsid w:val="00EC62DB"/>
    <w:rsid w:val="00EC6869"/>
    <w:rsid w:val="00EC6EF4"/>
    <w:rsid w:val="00ED074C"/>
    <w:rsid w:val="00ED240C"/>
    <w:rsid w:val="00ED2518"/>
    <w:rsid w:val="00ED43DB"/>
    <w:rsid w:val="00ED4B0B"/>
    <w:rsid w:val="00ED5113"/>
    <w:rsid w:val="00ED57A5"/>
    <w:rsid w:val="00EE1A49"/>
    <w:rsid w:val="00EE20C4"/>
    <w:rsid w:val="00EE3290"/>
    <w:rsid w:val="00EE3ED2"/>
    <w:rsid w:val="00EE61BA"/>
    <w:rsid w:val="00EF0536"/>
    <w:rsid w:val="00EF130B"/>
    <w:rsid w:val="00EF1486"/>
    <w:rsid w:val="00EF1D54"/>
    <w:rsid w:val="00EF2165"/>
    <w:rsid w:val="00EF2471"/>
    <w:rsid w:val="00EF4CB8"/>
    <w:rsid w:val="00EF615B"/>
    <w:rsid w:val="00EF7342"/>
    <w:rsid w:val="00EF76E7"/>
    <w:rsid w:val="00F00DF5"/>
    <w:rsid w:val="00F02A9D"/>
    <w:rsid w:val="00F03615"/>
    <w:rsid w:val="00F03F72"/>
    <w:rsid w:val="00F054DB"/>
    <w:rsid w:val="00F063BC"/>
    <w:rsid w:val="00F0677A"/>
    <w:rsid w:val="00F0715B"/>
    <w:rsid w:val="00F07E1F"/>
    <w:rsid w:val="00F10EA5"/>
    <w:rsid w:val="00F11603"/>
    <w:rsid w:val="00F11EC3"/>
    <w:rsid w:val="00F12E19"/>
    <w:rsid w:val="00F13826"/>
    <w:rsid w:val="00F152F1"/>
    <w:rsid w:val="00F1591D"/>
    <w:rsid w:val="00F175FD"/>
    <w:rsid w:val="00F203FF"/>
    <w:rsid w:val="00F21AD4"/>
    <w:rsid w:val="00F22CCB"/>
    <w:rsid w:val="00F2349D"/>
    <w:rsid w:val="00F24C72"/>
    <w:rsid w:val="00F3085B"/>
    <w:rsid w:val="00F30BE3"/>
    <w:rsid w:val="00F31888"/>
    <w:rsid w:val="00F31BE9"/>
    <w:rsid w:val="00F31C0D"/>
    <w:rsid w:val="00F31EA0"/>
    <w:rsid w:val="00F36D9E"/>
    <w:rsid w:val="00F40BDD"/>
    <w:rsid w:val="00F421F3"/>
    <w:rsid w:val="00F42AF2"/>
    <w:rsid w:val="00F42E3D"/>
    <w:rsid w:val="00F50A61"/>
    <w:rsid w:val="00F51F29"/>
    <w:rsid w:val="00F52330"/>
    <w:rsid w:val="00F53183"/>
    <w:rsid w:val="00F53D8E"/>
    <w:rsid w:val="00F55861"/>
    <w:rsid w:val="00F62808"/>
    <w:rsid w:val="00F66681"/>
    <w:rsid w:val="00F675EE"/>
    <w:rsid w:val="00F70DCF"/>
    <w:rsid w:val="00F70FE4"/>
    <w:rsid w:val="00F7248D"/>
    <w:rsid w:val="00F73770"/>
    <w:rsid w:val="00F761E8"/>
    <w:rsid w:val="00F76518"/>
    <w:rsid w:val="00F819E6"/>
    <w:rsid w:val="00F84713"/>
    <w:rsid w:val="00F85420"/>
    <w:rsid w:val="00F8546B"/>
    <w:rsid w:val="00F85AEB"/>
    <w:rsid w:val="00F861F3"/>
    <w:rsid w:val="00F90260"/>
    <w:rsid w:val="00F915F4"/>
    <w:rsid w:val="00F932EC"/>
    <w:rsid w:val="00F96328"/>
    <w:rsid w:val="00F96E64"/>
    <w:rsid w:val="00FA0328"/>
    <w:rsid w:val="00FA15BA"/>
    <w:rsid w:val="00FA1D37"/>
    <w:rsid w:val="00FA252E"/>
    <w:rsid w:val="00FA35EC"/>
    <w:rsid w:val="00FA4E9E"/>
    <w:rsid w:val="00FA4F52"/>
    <w:rsid w:val="00FA5FAA"/>
    <w:rsid w:val="00FB090C"/>
    <w:rsid w:val="00FB1D79"/>
    <w:rsid w:val="00FB2F0A"/>
    <w:rsid w:val="00FB333B"/>
    <w:rsid w:val="00FB4A99"/>
    <w:rsid w:val="00FC00AD"/>
    <w:rsid w:val="00FC30BD"/>
    <w:rsid w:val="00FC7751"/>
    <w:rsid w:val="00FD0CF1"/>
    <w:rsid w:val="00FD1C5E"/>
    <w:rsid w:val="00FD1E8A"/>
    <w:rsid w:val="00FD20D7"/>
    <w:rsid w:val="00FD57FF"/>
    <w:rsid w:val="00FD7626"/>
    <w:rsid w:val="00FD79C5"/>
    <w:rsid w:val="00FD7B2E"/>
    <w:rsid w:val="00FD7C5B"/>
    <w:rsid w:val="00FE00FB"/>
    <w:rsid w:val="00FE3859"/>
    <w:rsid w:val="00FE62C5"/>
    <w:rsid w:val="00FE6B92"/>
    <w:rsid w:val="00FE6F0E"/>
    <w:rsid w:val="00FE7605"/>
    <w:rsid w:val="00FF0CC2"/>
    <w:rsid w:val="00FF1DAC"/>
    <w:rsid w:val="00FF1E08"/>
    <w:rsid w:val="00FF4567"/>
    <w:rsid w:val="00FF4784"/>
    <w:rsid w:val="00FF5111"/>
    <w:rsid w:val="00FF5C50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7A69A"/>
  <w15:docId w15:val="{1BE8ACA9-C3E6-4D66-BB45-92BCF052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3D8F"/>
    <w:pPr>
      <w:spacing w:after="0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D8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726E"/>
    <w:pPr>
      <w:keepNext/>
      <w:keepLines/>
      <w:spacing w:before="40" w:after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639B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9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9B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3D8F"/>
    <w:rPr>
      <w:rFonts w:ascii="Arial" w:eastAsiaTheme="majorEastAsia" w:hAnsi="Arial" w:cstheme="majorBidi"/>
      <w:b/>
      <w:sz w:val="32"/>
      <w:szCs w:val="32"/>
    </w:rPr>
  </w:style>
  <w:style w:type="paragraph" w:styleId="Listenabsatz">
    <w:name w:val="List Paragraph"/>
    <w:basedOn w:val="Standard"/>
    <w:uiPriority w:val="34"/>
    <w:qFormat/>
    <w:rsid w:val="0073532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F726E"/>
    <w:rPr>
      <w:rFonts w:ascii="Arial" w:eastAsiaTheme="majorEastAsia" w:hAnsi="Arial" w:cstheme="majorBidi"/>
      <w:b/>
      <w:sz w:val="28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D7C5B"/>
    <w:pPr>
      <w:spacing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FD7C5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FD7C5B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FD7C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A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1D37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A1D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1D37"/>
    <w:rPr>
      <w:rFonts w:ascii="Arial" w:hAnsi="Arial"/>
      <w:sz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FE6F0E"/>
    <w:pPr>
      <w:spacing w:after="200" w:line="240" w:lineRule="auto"/>
      <w:jc w:val="center"/>
    </w:pPr>
    <w:rPr>
      <w:b/>
      <w:i/>
      <w:iCs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FE6F0E"/>
  </w:style>
  <w:style w:type="paragraph" w:styleId="Funotentext">
    <w:name w:val="footnote text"/>
    <w:basedOn w:val="Standard"/>
    <w:link w:val="FunotentextZchn"/>
    <w:uiPriority w:val="99"/>
    <w:semiHidden/>
    <w:unhideWhenUsed/>
    <w:rsid w:val="00BD6674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D6674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D6674"/>
    <w:rPr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F17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Bon08</b:Tag>
    <b:SourceType>Book</b:SourceType>
    <b:Guid>{03FF762C-6B57-4B3D-9018-27FA39C524D8}</b:Guid>
    <b:Author>
      <b:Author>
        <b:NameList>
          <b:Person>
            <b:Last>Bongartz</b:Last>
            <b:First>Marco</b:First>
          </b:Person>
        </b:NameList>
      </b:Author>
    </b:Author>
    <b:Title>Onlinemarketing</b:Title>
    <b:Year>2008</b:Year>
    <b:City>München</b:City>
    <b:Publisher>GRIN Verlag</b:Publisher>
    <b:RefOrder>1</b:RefOrder>
  </b:Source>
  <b:Source>
    <b:Tag>Sch15</b:Tag>
    <b:SourceType>Book</b:SourceType>
    <b:Guid>{74494742-997D-4538-84A0-0B9CAB85B624}</b:Guid>
    <b:Author>
      <b:Author>
        <b:NameList>
          <b:Person>
            <b:Last>Schröder</b:Last>
            <b:First>Frank</b:First>
          </b:Person>
        </b:NameList>
      </b:Author>
    </b:Author>
    <b:Title>Online-Marketing-Grundlagen: Internet-Marketing Basics</b:Title>
    <b:Year>2015</b:Year>
    <b:City>Hilden</b:City>
    <b:Publisher>Schröder Consulting</b:Publisher>
    <b:RefOrder>2</b:RefOrder>
  </b:Source>
  <b:Source>
    <b:Tag>Opp11</b:Tag>
    <b:SourceType>Book</b:SourceType>
    <b:Guid>{FF416EE0-4C18-4FD8-AE63-D1763642EA56}</b:Guid>
    <b:Author>
      <b:Author>
        <b:NameList>
          <b:Person>
            <b:Last>Oppermann</b:Last>
            <b:First>Dennis</b:First>
          </b:Person>
          <b:Person>
            <b:Last>Escher</b:Last>
            <b:First>Peter</b:First>
          </b:Person>
        </b:NameList>
      </b:Author>
    </b:Author>
    <b:Title>Escher erklärt das Internet</b:Title>
    <b:Year>2011</b:Year>
    <b:City>Freiburg im Breisgau</b:City>
    <b:Publisher>Haufe-Lexware</b:Publisher>
    <b:RefOrder>3</b:RefOrder>
  </b:Source>
  <b:Source>
    <b:Tag>Gar16</b:Tag>
    <b:SourceType>Book</b:SourceType>
    <b:Guid>{DE23130B-33CD-4794-8A67-EEEB4266FEB7}</b:Guid>
    <b:Author>
      <b:Author>
        <b:NameList>
          <b:Person>
            <b:Last>Garzotto</b:Last>
            <b:First>Marta</b:First>
          </b:Person>
        </b:NameList>
      </b:Author>
    </b:Author>
    <b:Title>Social Media Marketing. Entwicklung von Marketingstrategien für Unternehmen</b:Title>
    <b:Year>2016</b:Year>
    <b:City>Hamburg</b:City>
    <b:Publisher>Diplomica Verlag GmbH</b:Publisher>
    <b:RefOrder>4</b:RefOrder>
  </b:Source>
  <b:Source>
    <b:Tag>Ste02</b:Tag>
    <b:SourceType>Book</b:SourceType>
    <b:Guid>{6E8CC3AF-C46F-42C3-86D1-763EADB7739A}</b:Guid>
    <b:Author>
      <b:Author>
        <b:NameList>
          <b:Person>
            <b:Last>Stender-Monhemius</b:Last>
            <b:First>Kerstin</b:First>
          </b:Person>
        </b:NameList>
      </b:Author>
    </b:Author>
    <b:Title>Marketing: Grundlagen mit Fallstudien</b:Title>
    <b:Year>2002</b:Year>
    <b:City>München</b:City>
    <b:Publisher>Oldenbourg-Verlag</b:Publisher>
    <b:RefOrder>5</b:RefOrder>
  </b:Source>
  <b:Source>
    <b:Tag>Blu22</b:Tag>
    <b:SourceType>InternetSite</b:SourceType>
    <b:Guid>{6712C2F1-BBFA-4E4E-B041-A24D8BAB4AA7}</b:Guid>
    <b:Title>Media-Lexikon</b:Title>
    <b:Year>2017</b:Year>
    <b:Author>
      <b:Author>
        <b:NameList>
          <b:Person>
            <b:Last>Blumenrath</b:Last>
            <b:First>Kati</b:First>
          </b:Person>
        </b:NameList>
      </b:Author>
    </b:Author>
    <b:InternetSiteTitle>Arten des Online Marketings</b:InternetSiteTitle>
    <b:URL>https://www.marketingimpott.de/blog/media-lexikon-arten-online-marketing/ (Zugriff am: XX.XX.20XX)</b:URL>
    <b:RefOrder>6</b:RefOrder>
  </b:Source>
</b:Sources>
</file>

<file path=customXml/itemProps1.xml><?xml version="1.0" encoding="utf-8"?>
<ds:datastoreItem xmlns:ds="http://schemas.openxmlformats.org/officeDocument/2006/customXml" ds:itemID="{C4B9B163-3E82-4B96-A21E-2F586A11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1499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</dc:creator>
  <cp:lastModifiedBy>Simon Marik</cp:lastModifiedBy>
  <cp:revision>56</cp:revision>
  <dcterms:created xsi:type="dcterms:W3CDTF">2015-08-19T11:25:00Z</dcterms:created>
  <dcterms:modified xsi:type="dcterms:W3CDTF">2022-02-28T10:11:00Z</dcterms:modified>
</cp:coreProperties>
</file>